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0744" w14:textId="17F0AB6D" w:rsidR="00DB5DB4" w:rsidRPr="00BC7504" w:rsidRDefault="00DB5DB4" w:rsidP="007B01FF">
      <w:pPr>
        <w:rPr>
          <w:rFonts w:asciiTheme="majorHAnsi" w:hAnsiTheme="majorHAnsi" w:cstheme="majorHAnsi"/>
          <w:b/>
          <w:bCs/>
          <w:i/>
          <w:iCs/>
          <w:color w:val="000000"/>
          <w:sz w:val="26"/>
          <w:szCs w:val="26"/>
        </w:rPr>
      </w:pPr>
      <w:r w:rsidRPr="00BC7504">
        <w:rPr>
          <w:rFonts w:asciiTheme="majorHAnsi" w:hAnsiTheme="majorHAnsi" w:cstheme="majorHAnsi"/>
          <w:b/>
          <w:bCs/>
          <w:i/>
          <w:iCs/>
          <w:color w:val="000000"/>
          <w:sz w:val="26"/>
          <w:szCs w:val="26"/>
        </w:rPr>
        <w:t>Sonic Camouflage</w:t>
      </w:r>
    </w:p>
    <w:p w14:paraId="522A3DF4" w14:textId="77777777" w:rsidR="00DB5DB4" w:rsidRPr="000F4106" w:rsidRDefault="00DB5DB4" w:rsidP="007B01FF">
      <w:pPr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</w:p>
    <w:p w14:paraId="5603F5AA" w14:textId="30485483" w:rsidR="007B01FF" w:rsidRPr="000F4106" w:rsidRDefault="007B01FF" w:rsidP="007B01FF">
      <w:pPr>
        <w:rPr>
          <w:rFonts w:asciiTheme="majorHAnsi" w:hAnsiTheme="majorHAnsi" w:cstheme="majorHAnsi"/>
          <w:b/>
          <w:bCs/>
          <w:i/>
          <w:iCs/>
          <w:color w:val="000000"/>
          <w:sz w:val="26"/>
          <w:szCs w:val="26"/>
        </w:rPr>
      </w:pPr>
      <w:r w:rsidRPr="000F4106">
        <w:rPr>
          <w:rFonts w:asciiTheme="majorHAnsi" w:hAnsiTheme="majorHAnsi" w:cstheme="majorHAnsi"/>
          <w:b/>
          <w:bCs/>
          <w:color w:val="000000"/>
          <w:sz w:val="26"/>
          <w:szCs w:val="26"/>
        </w:rPr>
        <w:t>Surface Sounds</w:t>
      </w:r>
    </w:p>
    <w:p w14:paraId="6C5215BB" w14:textId="77777777" w:rsidR="007B01FF" w:rsidRPr="000F4106" w:rsidRDefault="007B01FF" w:rsidP="007B01FF">
      <w:pPr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</w:p>
    <w:p w14:paraId="76D8D913" w14:textId="28EDF329" w:rsidR="00614D8F" w:rsidRPr="000F4106" w:rsidRDefault="00DB5DB4" w:rsidP="007B01FF">
      <w:pPr>
        <w:rPr>
          <w:rFonts w:asciiTheme="majorHAnsi" w:hAnsiTheme="majorHAnsi" w:cstheme="majorHAnsi"/>
          <w:b/>
          <w:bCs/>
          <w:i/>
          <w:iCs/>
          <w:color w:val="000000"/>
          <w:sz w:val="26"/>
          <w:szCs w:val="26"/>
        </w:rPr>
      </w:pPr>
      <w:r w:rsidRPr="000F4106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Review by </w:t>
      </w:r>
      <w:r w:rsidR="00614D8F" w:rsidRPr="000F4106">
        <w:rPr>
          <w:rFonts w:asciiTheme="majorHAnsi" w:hAnsiTheme="majorHAnsi" w:cstheme="majorHAnsi"/>
          <w:b/>
          <w:bCs/>
          <w:color w:val="000000"/>
          <w:sz w:val="26"/>
          <w:szCs w:val="26"/>
        </w:rPr>
        <w:t>Colin Perry</w:t>
      </w:r>
    </w:p>
    <w:p w14:paraId="7E443AE0" w14:textId="77777777" w:rsidR="008E2584" w:rsidRPr="000F4106" w:rsidRDefault="008E2584" w:rsidP="00E43036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66E3C796" w14:textId="77777777" w:rsidR="00211485" w:rsidRPr="000F4106" w:rsidRDefault="00211485" w:rsidP="00E43036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37017286" w14:textId="7A6674C6" w:rsidR="00B92784" w:rsidRPr="007B1236" w:rsidRDefault="00E6576B" w:rsidP="0005341A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7B1236">
        <w:rPr>
          <w:rFonts w:asciiTheme="majorHAnsi" w:hAnsiTheme="majorHAnsi" w:cstheme="majorHAnsi"/>
          <w:color w:val="000000"/>
        </w:rPr>
        <w:t>How might</w:t>
      </w:r>
      <w:r w:rsidR="006D053A" w:rsidRPr="007B1236">
        <w:rPr>
          <w:rFonts w:asciiTheme="majorHAnsi" w:hAnsiTheme="majorHAnsi" w:cstheme="majorHAnsi"/>
          <w:color w:val="000000"/>
        </w:rPr>
        <w:t xml:space="preserve"> sound </w:t>
      </w:r>
      <w:r w:rsidR="002D0373" w:rsidRPr="007B1236">
        <w:rPr>
          <w:rFonts w:asciiTheme="majorHAnsi" w:hAnsiTheme="majorHAnsi" w:cstheme="majorHAnsi"/>
          <w:color w:val="000000"/>
        </w:rPr>
        <w:t>perform as a</w:t>
      </w:r>
      <w:r w:rsidR="006D053A" w:rsidRPr="007B1236">
        <w:rPr>
          <w:rFonts w:asciiTheme="majorHAnsi" w:hAnsiTheme="majorHAnsi" w:cstheme="majorHAnsi"/>
          <w:color w:val="000000"/>
        </w:rPr>
        <w:t xml:space="preserve"> camouflage? </w:t>
      </w:r>
      <w:r w:rsidR="00FF5F53" w:rsidRPr="007B1236">
        <w:rPr>
          <w:rFonts w:asciiTheme="majorHAnsi" w:hAnsiTheme="majorHAnsi" w:cstheme="majorHAnsi"/>
          <w:color w:val="000000"/>
        </w:rPr>
        <w:t>Can we hide in sound</w:t>
      </w:r>
      <w:r w:rsidR="00C13E01" w:rsidRPr="007B1236">
        <w:rPr>
          <w:rFonts w:asciiTheme="majorHAnsi" w:hAnsiTheme="majorHAnsi" w:cstheme="majorHAnsi"/>
          <w:color w:val="000000"/>
        </w:rPr>
        <w:t>, us</w:t>
      </w:r>
      <w:r w:rsidR="00AB7CC8" w:rsidRPr="007B1236">
        <w:rPr>
          <w:rFonts w:asciiTheme="majorHAnsi" w:hAnsiTheme="majorHAnsi" w:cstheme="majorHAnsi"/>
          <w:color w:val="000000"/>
        </w:rPr>
        <w:t>ing</w:t>
      </w:r>
      <w:r w:rsidR="00C13E01" w:rsidRPr="007B1236">
        <w:rPr>
          <w:rFonts w:asciiTheme="majorHAnsi" w:hAnsiTheme="majorHAnsi" w:cstheme="majorHAnsi"/>
          <w:color w:val="000000"/>
        </w:rPr>
        <w:t xml:space="preserve"> auditory worlds to shelter</w:t>
      </w:r>
      <w:r w:rsidR="002C7CBE" w:rsidRPr="007B1236">
        <w:rPr>
          <w:rFonts w:asciiTheme="majorHAnsi" w:hAnsiTheme="majorHAnsi" w:cstheme="majorHAnsi"/>
          <w:color w:val="000000"/>
        </w:rPr>
        <w:t xml:space="preserve"> our voices</w:t>
      </w:r>
      <w:r w:rsidR="00FF5F53" w:rsidRPr="007B1236">
        <w:rPr>
          <w:rFonts w:asciiTheme="majorHAnsi" w:hAnsiTheme="majorHAnsi" w:cstheme="majorHAnsi"/>
          <w:color w:val="000000"/>
        </w:rPr>
        <w:t>?</w:t>
      </w:r>
      <w:r w:rsidR="000F5F76" w:rsidRPr="007B1236">
        <w:rPr>
          <w:rFonts w:asciiTheme="majorHAnsi" w:hAnsiTheme="majorHAnsi" w:cstheme="majorHAnsi"/>
          <w:color w:val="000000"/>
        </w:rPr>
        <w:t xml:space="preserve"> </w:t>
      </w:r>
      <w:r w:rsidR="006B17B7" w:rsidRPr="007B1236">
        <w:rPr>
          <w:rFonts w:asciiTheme="majorHAnsi" w:hAnsiTheme="majorHAnsi" w:cstheme="majorHAnsi"/>
          <w:color w:val="000000"/>
        </w:rPr>
        <w:t xml:space="preserve">On the </w:t>
      </w:r>
      <w:r w:rsidR="005D033D" w:rsidRPr="007B1236">
        <w:rPr>
          <w:rFonts w:asciiTheme="majorHAnsi" w:hAnsiTheme="majorHAnsi" w:cstheme="majorHAnsi"/>
          <w:color w:val="000000"/>
        </w:rPr>
        <w:t xml:space="preserve">Greek </w:t>
      </w:r>
      <w:r w:rsidR="006B17B7" w:rsidRPr="007B1236">
        <w:rPr>
          <w:rFonts w:asciiTheme="majorHAnsi" w:hAnsiTheme="majorHAnsi" w:cstheme="majorHAnsi"/>
          <w:color w:val="000000"/>
        </w:rPr>
        <w:t xml:space="preserve">island of </w:t>
      </w:r>
      <w:r w:rsidR="00E6737B" w:rsidRPr="007B1236">
        <w:rPr>
          <w:rFonts w:asciiTheme="majorHAnsi" w:hAnsiTheme="majorHAnsi" w:cstheme="majorHAnsi"/>
          <w:color w:val="000000"/>
        </w:rPr>
        <w:t>Evia,</w:t>
      </w:r>
      <w:r w:rsidR="006B17B7" w:rsidRPr="007B1236">
        <w:rPr>
          <w:rFonts w:asciiTheme="majorHAnsi" w:hAnsiTheme="majorHAnsi" w:cstheme="majorHAnsi"/>
          <w:color w:val="000000"/>
        </w:rPr>
        <w:t xml:space="preserve"> </w:t>
      </w:r>
      <w:r w:rsidR="006738CD" w:rsidRPr="007B1236">
        <w:rPr>
          <w:rFonts w:asciiTheme="majorHAnsi" w:hAnsiTheme="majorHAnsi" w:cstheme="majorHAnsi"/>
          <w:color w:val="000000"/>
        </w:rPr>
        <w:t>a</w:t>
      </w:r>
      <w:r w:rsidR="006B3161" w:rsidRPr="007B1236">
        <w:rPr>
          <w:rFonts w:asciiTheme="majorHAnsi" w:hAnsiTheme="majorHAnsi" w:cstheme="majorHAnsi"/>
          <w:color w:val="000000"/>
        </w:rPr>
        <w:t xml:space="preserve"> whistling language has been used for centuries (millennia, perhaps), to communicate across the </w:t>
      </w:r>
      <w:r w:rsidR="00E905EE" w:rsidRPr="007B1236">
        <w:rPr>
          <w:rFonts w:asciiTheme="majorHAnsi" w:hAnsiTheme="majorHAnsi" w:cstheme="majorHAnsi"/>
          <w:color w:val="000000"/>
        </w:rPr>
        <w:t>craggy</w:t>
      </w:r>
      <w:r w:rsidR="00086F5D" w:rsidRPr="007B1236">
        <w:rPr>
          <w:rFonts w:asciiTheme="majorHAnsi" w:hAnsiTheme="majorHAnsi" w:cstheme="majorHAnsi"/>
          <w:color w:val="000000"/>
        </w:rPr>
        <w:t>,</w:t>
      </w:r>
      <w:r w:rsidR="00876C7D" w:rsidRPr="007B1236">
        <w:rPr>
          <w:rFonts w:asciiTheme="majorHAnsi" w:hAnsiTheme="majorHAnsi" w:cstheme="majorHAnsi"/>
          <w:color w:val="000000"/>
        </w:rPr>
        <w:t xml:space="preserve"> </w:t>
      </w:r>
      <w:r w:rsidR="00784FFE" w:rsidRPr="007B1236">
        <w:rPr>
          <w:rFonts w:asciiTheme="majorHAnsi" w:hAnsiTheme="majorHAnsi" w:cstheme="majorHAnsi"/>
          <w:color w:val="000000"/>
        </w:rPr>
        <w:t xml:space="preserve">shrubby </w:t>
      </w:r>
      <w:r w:rsidR="00401CE9" w:rsidRPr="007B1236">
        <w:rPr>
          <w:rFonts w:asciiTheme="majorHAnsi" w:hAnsiTheme="majorHAnsi" w:cstheme="majorHAnsi"/>
          <w:color w:val="000000"/>
        </w:rPr>
        <w:t>terrain.</w:t>
      </w:r>
      <w:r w:rsidR="00807A55" w:rsidRPr="007B1236">
        <w:rPr>
          <w:rFonts w:asciiTheme="majorHAnsi" w:hAnsiTheme="majorHAnsi" w:cstheme="majorHAnsi"/>
          <w:color w:val="000000"/>
        </w:rPr>
        <w:t xml:space="preserve"> </w:t>
      </w:r>
      <w:r w:rsidR="0065320D" w:rsidRPr="007B1236">
        <w:rPr>
          <w:rFonts w:asciiTheme="majorHAnsi" w:hAnsiTheme="majorHAnsi" w:cstheme="majorHAnsi"/>
          <w:color w:val="000000"/>
        </w:rPr>
        <w:t xml:space="preserve">The language, </w:t>
      </w:r>
      <w:r w:rsidR="00500773" w:rsidRPr="007B1236">
        <w:rPr>
          <w:rFonts w:asciiTheme="majorHAnsi" w:hAnsiTheme="majorHAnsi" w:cstheme="majorHAnsi"/>
          <w:color w:val="000000"/>
        </w:rPr>
        <w:t>S</w:t>
      </w:r>
      <w:r w:rsidR="0065320D" w:rsidRPr="007B1236">
        <w:rPr>
          <w:rFonts w:asciiTheme="majorHAnsi" w:hAnsiTheme="majorHAnsi" w:cstheme="majorHAnsi"/>
          <w:color w:val="000000"/>
        </w:rPr>
        <w:t xml:space="preserve">fyria, </w:t>
      </w:r>
      <w:r w:rsidR="00127356" w:rsidRPr="007B1236">
        <w:rPr>
          <w:rFonts w:asciiTheme="majorHAnsi" w:hAnsiTheme="majorHAnsi" w:cstheme="majorHAnsi"/>
          <w:color w:val="000000"/>
        </w:rPr>
        <w:t xml:space="preserve">consists of sharp birdlike sounds that </w:t>
      </w:r>
      <w:r w:rsidR="003C2E3C" w:rsidRPr="007B1236">
        <w:rPr>
          <w:rFonts w:asciiTheme="majorHAnsi" w:hAnsiTheme="majorHAnsi" w:cstheme="majorHAnsi"/>
          <w:color w:val="000000"/>
        </w:rPr>
        <w:t xml:space="preserve">travel great distances, </w:t>
      </w:r>
      <w:r w:rsidR="00F11290" w:rsidRPr="007B1236">
        <w:rPr>
          <w:rFonts w:asciiTheme="majorHAnsi" w:hAnsiTheme="majorHAnsi" w:cstheme="majorHAnsi"/>
          <w:color w:val="000000"/>
        </w:rPr>
        <w:t>ricocheting across hillsides</w:t>
      </w:r>
      <w:r w:rsidR="00726693" w:rsidRPr="007B1236">
        <w:rPr>
          <w:rFonts w:asciiTheme="majorHAnsi" w:hAnsiTheme="majorHAnsi" w:cstheme="majorHAnsi"/>
          <w:color w:val="000000"/>
        </w:rPr>
        <w:t xml:space="preserve"> and </w:t>
      </w:r>
      <w:r w:rsidR="006735FA" w:rsidRPr="007B1236">
        <w:rPr>
          <w:rFonts w:asciiTheme="majorHAnsi" w:hAnsiTheme="majorHAnsi" w:cstheme="majorHAnsi"/>
          <w:color w:val="000000"/>
        </w:rPr>
        <w:t>val</w:t>
      </w:r>
      <w:r w:rsidR="009B732B" w:rsidRPr="007B1236">
        <w:rPr>
          <w:rFonts w:asciiTheme="majorHAnsi" w:hAnsiTheme="majorHAnsi" w:cstheme="majorHAnsi"/>
          <w:color w:val="000000"/>
        </w:rPr>
        <w:t>l</w:t>
      </w:r>
      <w:r w:rsidR="006735FA" w:rsidRPr="007B1236">
        <w:rPr>
          <w:rFonts w:asciiTheme="majorHAnsi" w:hAnsiTheme="majorHAnsi" w:cstheme="majorHAnsi"/>
          <w:color w:val="000000"/>
        </w:rPr>
        <w:t>e</w:t>
      </w:r>
      <w:r w:rsidR="009B732B" w:rsidRPr="007B1236">
        <w:rPr>
          <w:rFonts w:asciiTheme="majorHAnsi" w:hAnsiTheme="majorHAnsi" w:cstheme="majorHAnsi"/>
          <w:color w:val="000000"/>
        </w:rPr>
        <w:t>ys</w:t>
      </w:r>
      <w:r w:rsidR="00C51573" w:rsidRPr="007B1236">
        <w:rPr>
          <w:rFonts w:asciiTheme="majorHAnsi" w:hAnsiTheme="majorHAnsi" w:cstheme="majorHAnsi"/>
          <w:color w:val="000000"/>
        </w:rPr>
        <w:t xml:space="preserve"> to far-flung listeners</w:t>
      </w:r>
      <w:r w:rsidR="00E3416E" w:rsidRPr="007B1236">
        <w:rPr>
          <w:rFonts w:asciiTheme="majorHAnsi" w:hAnsiTheme="majorHAnsi" w:cstheme="majorHAnsi"/>
          <w:color w:val="000000"/>
        </w:rPr>
        <w:t xml:space="preserve">. </w:t>
      </w:r>
      <w:r w:rsidR="00CC33A6" w:rsidRPr="007B1236">
        <w:rPr>
          <w:rFonts w:asciiTheme="majorHAnsi" w:hAnsiTheme="majorHAnsi" w:cstheme="majorHAnsi"/>
          <w:color w:val="000000"/>
        </w:rPr>
        <w:t xml:space="preserve">The </w:t>
      </w:r>
      <w:r w:rsidR="007C2ED4" w:rsidRPr="007B1236">
        <w:rPr>
          <w:rFonts w:asciiTheme="majorHAnsi" w:hAnsiTheme="majorHAnsi" w:cstheme="majorHAnsi"/>
          <w:color w:val="000000"/>
        </w:rPr>
        <w:t>‘</w:t>
      </w:r>
      <w:r w:rsidR="00CC33A6" w:rsidRPr="007B1236">
        <w:rPr>
          <w:rFonts w:asciiTheme="majorHAnsi" w:hAnsiTheme="majorHAnsi" w:cstheme="majorHAnsi"/>
          <w:color w:val="000000"/>
        </w:rPr>
        <w:t>language</w:t>
      </w:r>
      <w:r w:rsidR="007C2ED4" w:rsidRPr="007B1236">
        <w:rPr>
          <w:rFonts w:asciiTheme="majorHAnsi" w:hAnsiTheme="majorHAnsi" w:cstheme="majorHAnsi"/>
          <w:color w:val="000000"/>
        </w:rPr>
        <w:t>’</w:t>
      </w:r>
      <w:r w:rsidR="00EE6FB2" w:rsidRPr="007B1236">
        <w:rPr>
          <w:rFonts w:asciiTheme="majorHAnsi" w:hAnsiTheme="majorHAnsi" w:cstheme="majorHAnsi"/>
          <w:color w:val="000000"/>
        </w:rPr>
        <w:t xml:space="preserve"> </w:t>
      </w:r>
      <w:r w:rsidR="00CC33A6" w:rsidRPr="007B1236">
        <w:rPr>
          <w:rFonts w:asciiTheme="majorHAnsi" w:hAnsiTheme="majorHAnsi" w:cstheme="majorHAnsi"/>
          <w:color w:val="000000"/>
        </w:rPr>
        <w:t xml:space="preserve">is </w:t>
      </w:r>
      <w:r w:rsidR="00E811E7" w:rsidRPr="007B1236">
        <w:rPr>
          <w:rFonts w:asciiTheme="majorHAnsi" w:hAnsiTheme="majorHAnsi" w:cstheme="majorHAnsi"/>
          <w:color w:val="000000"/>
        </w:rPr>
        <w:t>a speech</w:t>
      </w:r>
      <w:r w:rsidR="002B5EB5" w:rsidRPr="007B1236">
        <w:rPr>
          <w:rFonts w:asciiTheme="majorHAnsi" w:hAnsiTheme="majorHAnsi" w:cstheme="majorHAnsi"/>
          <w:color w:val="000000"/>
        </w:rPr>
        <w:t>-</w:t>
      </w:r>
      <w:r w:rsidR="00E811E7" w:rsidRPr="007B1236">
        <w:rPr>
          <w:rFonts w:asciiTheme="majorHAnsi" w:hAnsiTheme="majorHAnsi" w:cstheme="majorHAnsi"/>
          <w:color w:val="000000"/>
        </w:rPr>
        <w:t>register</w:t>
      </w:r>
      <w:r w:rsidR="00CC33A6" w:rsidRPr="007B1236">
        <w:rPr>
          <w:rFonts w:asciiTheme="majorHAnsi" w:hAnsiTheme="majorHAnsi" w:cstheme="majorHAnsi"/>
          <w:color w:val="000000"/>
        </w:rPr>
        <w:t xml:space="preserve"> </w:t>
      </w:r>
      <w:r w:rsidR="009007EF" w:rsidRPr="007B1236">
        <w:rPr>
          <w:rFonts w:asciiTheme="majorHAnsi" w:hAnsiTheme="majorHAnsi" w:cstheme="majorHAnsi"/>
          <w:color w:val="000000"/>
        </w:rPr>
        <w:t xml:space="preserve">of modern Greek that </w:t>
      </w:r>
      <w:r w:rsidR="00C2184B" w:rsidRPr="007B1236">
        <w:rPr>
          <w:rFonts w:asciiTheme="majorHAnsi" w:hAnsiTheme="majorHAnsi" w:cstheme="majorHAnsi"/>
          <w:color w:val="000000"/>
        </w:rPr>
        <w:t>can form</w:t>
      </w:r>
      <w:r w:rsidR="00E73815" w:rsidRPr="007B1236">
        <w:rPr>
          <w:rFonts w:asciiTheme="majorHAnsi" w:hAnsiTheme="majorHAnsi" w:cstheme="majorHAnsi"/>
          <w:color w:val="000000"/>
        </w:rPr>
        <w:t xml:space="preserve"> complex sentences</w:t>
      </w:r>
      <w:r w:rsidR="000166A9" w:rsidRPr="007B1236">
        <w:rPr>
          <w:rFonts w:asciiTheme="majorHAnsi" w:hAnsiTheme="majorHAnsi" w:cstheme="majorHAnsi"/>
          <w:color w:val="000000"/>
        </w:rPr>
        <w:t xml:space="preserve"> –</w:t>
      </w:r>
      <w:r w:rsidR="00C2184B" w:rsidRPr="007B1236">
        <w:rPr>
          <w:rFonts w:asciiTheme="majorHAnsi" w:hAnsiTheme="majorHAnsi" w:cstheme="majorHAnsi"/>
          <w:color w:val="000000"/>
        </w:rPr>
        <w:t xml:space="preserve"> to ask questions, haggle</w:t>
      </w:r>
      <w:r w:rsidR="00B24982" w:rsidRPr="007B1236">
        <w:rPr>
          <w:rFonts w:asciiTheme="majorHAnsi" w:hAnsiTheme="majorHAnsi" w:cstheme="majorHAnsi"/>
          <w:color w:val="000000"/>
        </w:rPr>
        <w:t xml:space="preserve"> or</w:t>
      </w:r>
      <w:r w:rsidR="00C2184B" w:rsidRPr="007B1236">
        <w:rPr>
          <w:rFonts w:asciiTheme="majorHAnsi" w:hAnsiTheme="majorHAnsi" w:cstheme="majorHAnsi"/>
          <w:color w:val="000000"/>
        </w:rPr>
        <w:t xml:space="preserve"> joke</w:t>
      </w:r>
      <w:r w:rsidR="00730D78" w:rsidRPr="007B1236">
        <w:rPr>
          <w:rFonts w:asciiTheme="majorHAnsi" w:hAnsiTheme="majorHAnsi" w:cstheme="majorHAnsi"/>
          <w:color w:val="000000"/>
        </w:rPr>
        <w:t xml:space="preserve">. </w:t>
      </w:r>
      <w:r w:rsidR="007D37B7" w:rsidRPr="007B1236">
        <w:rPr>
          <w:rFonts w:asciiTheme="majorHAnsi" w:hAnsiTheme="majorHAnsi" w:cstheme="majorHAnsi"/>
          <w:color w:val="000000"/>
        </w:rPr>
        <w:t>T</w:t>
      </w:r>
      <w:r w:rsidR="00D013B8" w:rsidRPr="007B1236">
        <w:rPr>
          <w:rFonts w:asciiTheme="majorHAnsi" w:hAnsiTheme="majorHAnsi" w:cstheme="majorHAnsi"/>
          <w:color w:val="000000"/>
        </w:rPr>
        <w:t xml:space="preserve">he </w:t>
      </w:r>
      <w:r w:rsidR="00C374AB" w:rsidRPr="007B1236">
        <w:rPr>
          <w:rFonts w:asciiTheme="majorHAnsi" w:hAnsiTheme="majorHAnsi" w:cstheme="majorHAnsi"/>
          <w:color w:val="000000"/>
        </w:rPr>
        <w:t xml:space="preserve">whistling </w:t>
      </w:r>
      <w:r w:rsidR="00D013B8" w:rsidRPr="007B1236">
        <w:rPr>
          <w:rFonts w:asciiTheme="majorHAnsi" w:hAnsiTheme="majorHAnsi" w:cstheme="majorHAnsi"/>
          <w:color w:val="000000"/>
        </w:rPr>
        <w:t xml:space="preserve">language </w:t>
      </w:r>
      <w:r w:rsidR="00AC3574" w:rsidRPr="007B1236">
        <w:rPr>
          <w:rFonts w:asciiTheme="majorHAnsi" w:hAnsiTheme="majorHAnsi" w:cstheme="majorHAnsi"/>
          <w:color w:val="000000"/>
        </w:rPr>
        <w:t>is</w:t>
      </w:r>
      <w:r w:rsidR="00D013B8" w:rsidRPr="007B1236">
        <w:rPr>
          <w:rFonts w:asciiTheme="majorHAnsi" w:hAnsiTheme="majorHAnsi" w:cstheme="majorHAnsi"/>
          <w:color w:val="000000"/>
        </w:rPr>
        <w:t xml:space="preserve"> </w:t>
      </w:r>
      <w:r w:rsidR="007D37B7" w:rsidRPr="007B1236">
        <w:rPr>
          <w:rFonts w:asciiTheme="majorHAnsi" w:hAnsiTheme="majorHAnsi" w:cstheme="majorHAnsi"/>
          <w:color w:val="000000"/>
        </w:rPr>
        <w:t>partly fascinating because it is such an oddity, a cultural curio.</w:t>
      </w:r>
      <w:r w:rsidR="007D37B7" w:rsidRPr="007B1236">
        <w:rPr>
          <w:rStyle w:val="FootnoteReference"/>
          <w:rFonts w:asciiTheme="majorHAnsi" w:hAnsiTheme="majorHAnsi" w:cstheme="majorHAnsi"/>
          <w:color w:val="000000"/>
        </w:rPr>
        <w:footnoteReference w:id="1"/>
      </w:r>
      <w:r w:rsidR="007D37B7" w:rsidRPr="007B1236">
        <w:rPr>
          <w:rFonts w:asciiTheme="majorHAnsi" w:hAnsiTheme="majorHAnsi" w:cstheme="majorHAnsi"/>
          <w:color w:val="000000"/>
        </w:rPr>
        <w:t xml:space="preserve"> But it is </w:t>
      </w:r>
      <w:r w:rsidR="00D013B8" w:rsidRPr="007B1236">
        <w:rPr>
          <w:rFonts w:asciiTheme="majorHAnsi" w:hAnsiTheme="majorHAnsi" w:cstheme="majorHAnsi"/>
          <w:color w:val="000000"/>
        </w:rPr>
        <w:t>a</w:t>
      </w:r>
      <w:r w:rsidR="006972DE" w:rsidRPr="007B1236">
        <w:rPr>
          <w:rFonts w:asciiTheme="majorHAnsi" w:hAnsiTheme="majorHAnsi" w:cstheme="majorHAnsi"/>
          <w:color w:val="000000"/>
        </w:rPr>
        <w:t xml:space="preserve">lso inspiring because of the way it disrupts our conception of what </w:t>
      </w:r>
      <w:r w:rsidR="00884F02" w:rsidRPr="007B1236">
        <w:rPr>
          <w:rFonts w:asciiTheme="majorHAnsi" w:hAnsiTheme="majorHAnsi" w:cstheme="majorHAnsi"/>
          <w:color w:val="000000"/>
        </w:rPr>
        <w:t>speech</w:t>
      </w:r>
      <w:r w:rsidR="006972DE" w:rsidRPr="007B1236">
        <w:rPr>
          <w:rFonts w:asciiTheme="majorHAnsi" w:hAnsiTheme="majorHAnsi" w:cstheme="majorHAnsi"/>
          <w:color w:val="000000"/>
        </w:rPr>
        <w:t xml:space="preserve"> is. </w:t>
      </w:r>
      <w:r w:rsidR="00372DC8" w:rsidRPr="007B1236">
        <w:rPr>
          <w:rFonts w:asciiTheme="majorHAnsi" w:hAnsiTheme="majorHAnsi" w:cstheme="majorHAnsi"/>
          <w:color w:val="000000"/>
        </w:rPr>
        <w:t>Whistling loudly</w:t>
      </w:r>
      <w:r w:rsidR="006972DE" w:rsidRPr="007B1236">
        <w:rPr>
          <w:rFonts w:asciiTheme="majorHAnsi" w:hAnsiTheme="majorHAnsi" w:cstheme="majorHAnsi"/>
          <w:color w:val="000000"/>
        </w:rPr>
        <w:t xml:space="preserve"> enacts a </w:t>
      </w:r>
      <w:r w:rsidR="00D013B8" w:rsidRPr="007B1236">
        <w:rPr>
          <w:rFonts w:asciiTheme="majorHAnsi" w:hAnsiTheme="majorHAnsi" w:cstheme="majorHAnsi"/>
          <w:color w:val="000000"/>
        </w:rPr>
        <w:t>form of joy</w:t>
      </w:r>
      <w:r w:rsidR="007D78BE" w:rsidRPr="007B1236">
        <w:rPr>
          <w:rFonts w:asciiTheme="majorHAnsi" w:hAnsiTheme="majorHAnsi" w:cstheme="majorHAnsi"/>
          <w:color w:val="000000"/>
        </w:rPr>
        <w:t>,</w:t>
      </w:r>
      <w:r w:rsidR="00D013B8" w:rsidRPr="007B1236">
        <w:rPr>
          <w:rFonts w:asciiTheme="majorHAnsi" w:hAnsiTheme="majorHAnsi" w:cstheme="majorHAnsi"/>
          <w:color w:val="000000"/>
        </w:rPr>
        <w:t xml:space="preserve"> or </w:t>
      </w:r>
      <w:r w:rsidR="00D013B8" w:rsidRPr="007B1236">
        <w:rPr>
          <w:rFonts w:asciiTheme="majorHAnsi" w:hAnsiTheme="majorHAnsi" w:cstheme="majorHAnsi"/>
          <w:i/>
          <w:iCs/>
          <w:color w:val="000000"/>
        </w:rPr>
        <w:t>jouissance</w:t>
      </w:r>
      <w:r w:rsidR="00AE61B4" w:rsidRPr="007B1236">
        <w:rPr>
          <w:rFonts w:asciiTheme="majorHAnsi" w:hAnsiTheme="majorHAnsi" w:cstheme="majorHAnsi"/>
          <w:color w:val="000000"/>
        </w:rPr>
        <w:t xml:space="preserve"> </w:t>
      </w:r>
      <w:r w:rsidR="002C15F3" w:rsidRPr="007B1236">
        <w:rPr>
          <w:rFonts w:asciiTheme="majorHAnsi" w:hAnsiTheme="majorHAnsi" w:cstheme="majorHAnsi"/>
          <w:color w:val="000000"/>
        </w:rPr>
        <w:t>in the terms of</w:t>
      </w:r>
      <w:r w:rsidR="00AE61B4" w:rsidRPr="007B1236">
        <w:rPr>
          <w:rFonts w:asciiTheme="majorHAnsi" w:hAnsiTheme="majorHAnsi" w:cstheme="majorHAnsi"/>
          <w:color w:val="000000"/>
        </w:rPr>
        <w:t xml:space="preserve"> </w:t>
      </w:r>
      <w:r w:rsidR="00CF2113" w:rsidRPr="007B1236">
        <w:rPr>
          <w:rFonts w:asciiTheme="majorHAnsi" w:hAnsiTheme="majorHAnsi" w:cstheme="majorHAnsi"/>
          <w:color w:val="000000"/>
        </w:rPr>
        <w:t xml:space="preserve">Roland </w:t>
      </w:r>
      <w:r w:rsidR="00AE61B4" w:rsidRPr="007B1236">
        <w:rPr>
          <w:rFonts w:asciiTheme="majorHAnsi" w:hAnsiTheme="majorHAnsi" w:cstheme="majorHAnsi"/>
          <w:color w:val="000000"/>
        </w:rPr>
        <w:t xml:space="preserve">Barthes </w:t>
      </w:r>
      <w:r w:rsidR="002656AB" w:rsidRPr="007B1236">
        <w:rPr>
          <w:rFonts w:asciiTheme="majorHAnsi" w:hAnsiTheme="majorHAnsi" w:cstheme="majorHAnsi"/>
          <w:color w:val="000000"/>
        </w:rPr>
        <w:t xml:space="preserve">and </w:t>
      </w:r>
      <w:r w:rsidR="00CF2113" w:rsidRPr="007B1236">
        <w:rPr>
          <w:rFonts w:asciiTheme="majorHAnsi" w:hAnsiTheme="majorHAnsi" w:cstheme="majorHAnsi"/>
          <w:color w:val="000000"/>
        </w:rPr>
        <w:t xml:space="preserve">Julia </w:t>
      </w:r>
      <w:r w:rsidR="002656AB" w:rsidRPr="007B1236">
        <w:rPr>
          <w:rFonts w:asciiTheme="majorHAnsi" w:hAnsiTheme="majorHAnsi" w:cstheme="majorHAnsi"/>
          <w:color w:val="000000"/>
        </w:rPr>
        <w:t>Kristeva</w:t>
      </w:r>
      <w:r w:rsidR="00D96B46">
        <w:rPr>
          <w:rFonts w:asciiTheme="majorHAnsi" w:hAnsiTheme="majorHAnsi" w:cstheme="majorHAnsi"/>
          <w:color w:val="000000"/>
        </w:rPr>
        <w:t>:</w:t>
      </w:r>
      <w:r w:rsidR="00D013B8" w:rsidRPr="007B1236">
        <w:rPr>
          <w:rFonts w:asciiTheme="majorHAnsi" w:hAnsiTheme="majorHAnsi" w:cstheme="majorHAnsi"/>
          <w:color w:val="000000"/>
        </w:rPr>
        <w:t xml:space="preserve"> a </w:t>
      </w:r>
      <w:r w:rsidR="006F7FA2" w:rsidRPr="007B1236">
        <w:rPr>
          <w:rFonts w:asciiTheme="majorHAnsi" w:hAnsiTheme="majorHAnsi" w:cstheme="majorHAnsi"/>
          <w:color w:val="000000"/>
        </w:rPr>
        <w:t xml:space="preserve">gleeful </w:t>
      </w:r>
      <w:r w:rsidR="00D013B8" w:rsidRPr="007B1236">
        <w:rPr>
          <w:rFonts w:asciiTheme="majorHAnsi" w:hAnsiTheme="majorHAnsi" w:cstheme="majorHAnsi"/>
          <w:color w:val="000000"/>
        </w:rPr>
        <w:t>rupture in</w:t>
      </w:r>
      <w:r w:rsidR="009912B0" w:rsidRPr="007B1236">
        <w:rPr>
          <w:rFonts w:asciiTheme="majorHAnsi" w:hAnsiTheme="majorHAnsi" w:cstheme="majorHAnsi"/>
          <w:color w:val="000000"/>
        </w:rPr>
        <w:t xml:space="preserve"> </w:t>
      </w:r>
      <w:r w:rsidR="006E5704" w:rsidRPr="007B1236">
        <w:rPr>
          <w:rFonts w:asciiTheme="majorHAnsi" w:hAnsiTheme="majorHAnsi" w:cstheme="majorHAnsi"/>
          <w:color w:val="000000"/>
        </w:rPr>
        <w:t xml:space="preserve">constraining </w:t>
      </w:r>
      <w:r w:rsidR="009912B0" w:rsidRPr="007B1236">
        <w:rPr>
          <w:rFonts w:asciiTheme="majorHAnsi" w:hAnsiTheme="majorHAnsi" w:cstheme="majorHAnsi"/>
          <w:color w:val="000000"/>
        </w:rPr>
        <w:t>language systems</w:t>
      </w:r>
      <w:r w:rsidR="00D013B8" w:rsidRPr="007B1236">
        <w:rPr>
          <w:rFonts w:asciiTheme="majorHAnsi" w:hAnsiTheme="majorHAnsi" w:cstheme="majorHAnsi"/>
          <w:color w:val="000000"/>
        </w:rPr>
        <w:t xml:space="preserve"> </w:t>
      </w:r>
      <w:r w:rsidR="009912B0" w:rsidRPr="007B1236">
        <w:rPr>
          <w:rFonts w:asciiTheme="majorHAnsi" w:hAnsiTheme="majorHAnsi" w:cstheme="majorHAnsi"/>
          <w:color w:val="000000"/>
        </w:rPr>
        <w:t>(</w:t>
      </w:r>
      <w:r w:rsidR="00D013B8" w:rsidRPr="007B1236">
        <w:rPr>
          <w:rFonts w:asciiTheme="majorHAnsi" w:hAnsiTheme="majorHAnsi" w:cstheme="majorHAnsi"/>
          <w:i/>
          <w:iCs/>
          <w:color w:val="000000"/>
        </w:rPr>
        <w:t>langu</w:t>
      </w:r>
      <w:r w:rsidR="009912B0" w:rsidRPr="007B1236">
        <w:rPr>
          <w:rFonts w:asciiTheme="majorHAnsi" w:hAnsiTheme="majorHAnsi" w:cstheme="majorHAnsi"/>
          <w:i/>
          <w:iCs/>
          <w:color w:val="000000"/>
        </w:rPr>
        <w:t>e</w:t>
      </w:r>
      <w:r w:rsidR="009912B0" w:rsidRPr="007B1236">
        <w:rPr>
          <w:rFonts w:asciiTheme="majorHAnsi" w:hAnsiTheme="majorHAnsi" w:cstheme="majorHAnsi"/>
          <w:color w:val="000000"/>
        </w:rPr>
        <w:t>)</w:t>
      </w:r>
      <w:r w:rsidR="00E30E96" w:rsidRPr="007B1236">
        <w:rPr>
          <w:rFonts w:asciiTheme="majorHAnsi" w:hAnsiTheme="majorHAnsi" w:cstheme="majorHAnsi"/>
          <w:color w:val="000000"/>
        </w:rPr>
        <w:t xml:space="preserve"> in favour of</w:t>
      </w:r>
      <w:r w:rsidR="001271A2" w:rsidRPr="007B1236">
        <w:rPr>
          <w:rFonts w:asciiTheme="majorHAnsi" w:hAnsiTheme="majorHAnsi" w:cstheme="majorHAnsi"/>
          <w:color w:val="000000"/>
        </w:rPr>
        <w:t xml:space="preserve"> </w:t>
      </w:r>
      <w:r w:rsidR="0093258B" w:rsidRPr="007B1236">
        <w:rPr>
          <w:rFonts w:asciiTheme="majorHAnsi" w:hAnsiTheme="majorHAnsi" w:cstheme="majorHAnsi"/>
          <w:color w:val="000000"/>
        </w:rPr>
        <w:t xml:space="preserve">the </w:t>
      </w:r>
      <w:r w:rsidR="00E30E96" w:rsidRPr="007B1236">
        <w:rPr>
          <w:rFonts w:asciiTheme="majorHAnsi" w:hAnsiTheme="majorHAnsi" w:cstheme="majorHAnsi"/>
          <w:color w:val="000000"/>
        </w:rPr>
        <w:t>complex</w:t>
      </w:r>
      <w:r w:rsidR="0093258B" w:rsidRPr="007B1236">
        <w:rPr>
          <w:rFonts w:asciiTheme="majorHAnsi" w:hAnsiTheme="majorHAnsi" w:cstheme="majorHAnsi"/>
          <w:color w:val="000000"/>
        </w:rPr>
        <w:t xml:space="preserve"> anarchy</w:t>
      </w:r>
      <w:r w:rsidR="00E30E96" w:rsidRPr="007B1236">
        <w:rPr>
          <w:rFonts w:asciiTheme="majorHAnsi" w:hAnsiTheme="majorHAnsi" w:cstheme="majorHAnsi"/>
          <w:color w:val="000000"/>
        </w:rPr>
        <w:t xml:space="preserve"> of</w:t>
      </w:r>
      <w:r w:rsidR="001271A2" w:rsidRPr="007B1236">
        <w:rPr>
          <w:rFonts w:asciiTheme="majorHAnsi" w:hAnsiTheme="majorHAnsi" w:cstheme="majorHAnsi"/>
          <w:color w:val="000000"/>
        </w:rPr>
        <w:t xml:space="preserve"> speech</w:t>
      </w:r>
      <w:r w:rsidR="00E30E96" w:rsidRPr="007B1236">
        <w:rPr>
          <w:rFonts w:asciiTheme="majorHAnsi" w:hAnsiTheme="majorHAnsi" w:cstheme="majorHAnsi"/>
          <w:color w:val="000000"/>
        </w:rPr>
        <w:t xml:space="preserve"> (</w:t>
      </w:r>
      <w:r w:rsidR="00E30E96" w:rsidRPr="007B1236">
        <w:rPr>
          <w:rFonts w:asciiTheme="majorHAnsi" w:hAnsiTheme="majorHAnsi" w:cstheme="majorHAnsi"/>
          <w:i/>
          <w:iCs/>
          <w:color w:val="000000"/>
        </w:rPr>
        <w:t>parole</w:t>
      </w:r>
      <w:r w:rsidR="00E30E96" w:rsidRPr="007B1236">
        <w:rPr>
          <w:rFonts w:asciiTheme="majorHAnsi" w:hAnsiTheme="majorHAnsi" w:cstheme="majorHAnsi"/>
          <w:color w:val="000000"/>
        </w:rPr>
        <w:t>)</w:t>
      </w:r>
      <w:r w:rsidR="001271A2" w:rsidRPr="007B1236">
        <w:rPr>
          <w:rFonts w:asciiTheme="majorHAnsi" w:hAnsiTheme="majorHAnsi" w:cstheme="majorHAnsi"/>
          <w:color w:val="000000"/>
        </w:rPr>
        <w:t xml:space="preserve">. </w:t>
      </w:r>
      <w:r w:rsidR="00D7600E" w:rsidRPr="007B1236">
        <w:rPr>
          <w:rFonts w:asciiTheme="majorHAnsi" w:hAnsiTheme="majorHAnsi" w:cstheme="majorHAnsi"/>
          <w:color w:val="000000"/>
        </w:rPr>
        <w:t>Sfyria</w:t>
      </w:r>
      <w:r w:rsidR="00A03B46" w:rsidRPr="007B1236">
        <w:rPr>
          <w:rFonts w:asciiTheme="majorHAnsi" w:hAnsiTheme="majorHAnsi" w:cstheme="majorHAnsi"/>
          <w:color w:val="000000"/>
        </w:rPr>
        <w:t>’s origin-</w:t>
      </w:r>
      <w:r w:rsidR="00A1084E" w:rsidRPr="007B1236">
        <w:rPr>
          <w:rFonts w:asciiTheme="majorHAnsi" w:hAnsiTheme="majorHAnsi" w:cstheme="majorHAnsi"/>
          <w:color w:val="000000"/>
        </w:rPr>
        <w:t>myth</w:t>
      </w:r>
      <w:r w:rsidR="00A03B46" w:rsidRPr="007B1236">
        <w:rPr>
          <w:rFonts w:asciiTheme="majorHAnsi" w:hAnsiTheme="majorHAnsi" w:cstheme="majorHAnsi"/>
          <w:color w:val="000000"/>
        </w:rPr>
        <w:t xml:space="preserve"> </w:t>
      </w:r>
      <w:r w:rsidR="005E41B7" w:rsidRPr="007B1236">
        <w:rPr>
          <w:rFonts w:asciiTheme="majorHAnsi" w:hAnsiTheme="majorHAnsi" w:cstheme="majorHAnsi"/>
          <w:color w:val="000000"/>
        </w:rPr>
        <w:t xml:space="preserve">richly </w:t>
      </w:r>
      <w:r w:rsidR="0005341A" w:rsidRPr="007B1236">
        <w:rPr>
          <w:rFonts w:asciiTheme="majorHAnsi" w:hAnsiTheme="majorHAnsi" w:cstheme="majorHAnsi"/>
          <w:color w:val="000000"/>
        </w:rPr>
        <w:t xml:space="preserve">embodies this sense of </w:t>
      </w:r>
      <w:r w:rsidR="005720D5" w:rsidRPr="007B1236">
        <w:rPr>
          <w:rFonts w:asciiTheme="majorHAnsi" w:hAnsiTheme="majorHAnsi" w:cstheme="majorHAnsi"/>
          <w:color w:val="000000"/>
        </w:rPr>
        <w:t>speech</w:t>
      </w:r>
      <w:r w:rsidR="003A3B4B" w:rsidRPr="007B1236">
        <w:rPr>
          <w:rFonts w:asciiTheme="majorHAnsi" w:hAnsiTheme="majorHAnsi" w:cstheme="majorHAnsi"/>
          <w:color w:val="000000"/>
        </w:rPr>
        <w:t>’s potential for</w:t>
      </w:r>
      <w:r w:rsidR="000E7F23" w:rsidRPr="007B1236">
        <w:rPr>
          <w:rFonts w:asciiTheme="majorHAnsi" w:hAnsiTheme="majorHAnsi" w:cstheme="majorHAnsi"/>
          <w:color w:val="000000"/>
        </w:rPr>
        <w:t xml:space="preserve"> </w:t>
      </w:r>
      <w:r w:rsidR="003A3B4B" w:rsidRPr="007B1236">
        <w:rPr>
          <w:rFonts w:asciiTheme="majorHAnsi" w:hAnsiTheme="majorHAnsi" w:cstheme="majorHAnsi"/>
          <w:color w:val="000000"/>
        </w:rPr>
        <w:t>sonic</w:t>
      </w:r>
      <w:r w:rsidR="0005341A" w:rsidRPr="007B1236">
        <w:rPr>
          <w:rFonts w:asciiTheme="majorHAnsi" w:hAnsiTheme="majorHAnsi" w:cstheme="majorHAnsi"/>
          <w:color w:val="000000"/>
        </w:rPr>
        <w:t xml:space="preserve"> subterfuge: it was, </w:t>
      </w:r>
      <w:r w:rsidR="005723C3" w:rsidRPr="007B1236">
        <w:rPr>
          <w:rFonts w:asciiTheme="majorHAnsi" w:hAnsiTheme="majorHAnsi" w:cstheme="majorHAnsi"/>
          <w:color w:val="000000"/>
        </w:rPr>
        <w:t>so the story goes</w:t>
      </w:r>
      <w:r w:rsidR="0005341A" w:rsidRPr="007B1236">
        <w:rPr>
          <w:rFonts w:asciiTheme="majorHAnsi" w:hAnsiTheme="majorHAnsi" w:cstheme="majorHAnsi"/>
          <w:color w:val="000000"/>
        </w:rPr>
        <w:t>,</w:t>
      </w:r>
      <w:r w:rsidR="00155B77" w:rsidRPr="007B1236">
        <w:rPr>
          <w:rFonts w:asciiTheme="majorHAnsi" w:hAnsiTheme="majorHAnsi" w:cstheme="majorHAnsi"/>
          <w:color w:val="000000"/>
        </w:rPr>
        <w:t xml:space="preserve"> developed </w:t>
      </w:r>
      <w:r w:rsidR="00A11FEB" w:rsidRPr="007B1236">
        <w:rPr>
          <w:rFonts w:asciiTheme="majorHAnsi" w:hAnsiTheme="majorHAnsi" w:cstheme="majorHAnsi"/>
          <w:color w:val="000000"/>
        </w:rPr>
        <w:t xml:space="preserve">2,500 years ago </w:t>
      </w:r>
      <w:r w:rsidR="00155B77" w:rsidRPr="007B1236">
        <w:rPr>
          <w:rFonts w:asciiTheme="majorHAnsi" w:hAnsiTheme="majorHAnsi" w:cstheme="majorHAnsi"/>
          <w:color w:val="000000"/>
        </w:rPr>
        <w:t>by</w:t>
      </w:r>
      <w:r w:rsidR="00CC5242" w:rsidRPr="007B1236">
        <w:rPr>
          <w:rFonts w:asciiTheme="majorHAnsi" w:hAnsiTheme="majorHAnsi" w:cstheme="majorHAnsi"/>
          <w:color w:val="000000"/>
        </w:rPr>
        <w:t xml:space="preserve"> Persian soldiers</w:t>
      </w:r>
      <w:r w:rsidR="00D848BB" w:rsidRPr="007B1236">
        <w:rPr>
          <w:rFonts w:asciiTheme="majorHAnsi" w:hAnsiTheme="majorHAnsi" w:cstheme="majorHAnsi"/>
          <w:color w:val="000000"/>
        </w:rPr>
        <w:t xml:space="preserve"> </w:t>
      </w:r>
      <w:r w:rsidR="00E11B1F" w:rsidRPr="007B1236">
        <w:rPr>
          <w:rFonts w:asciiTheme="majorHAnsi" w:hAnsiTheme="majorHAnsi" w:cstheme="majorHAnsi"/>
          <w:color w:val="000000"/>
        </w:rPr>
        <w:t>hiding out after</w:t>
      </w:r>
      <w:r w:rsidR="00155B77" w:rsidRPr="007B1236">
        <w:rPr>
          <w:rFonts w:asciiTheme="majorHAnsi" w:hAnsiTheme="majorHAnsi" w:cstheme="majorHAnsi"/>
          <w:color w:val="000000"/>
        </w:rPr>
        <w:t xml:space="preserve"> losing the Battle of Salamis in 480 BCE</w:t>
      </w:r>
      <w:r w:rsidR="0062660D" w:rsidRPr="007B1236">
        <w:rPr>
          <w:rFonts w:asciiTheme="majorHAnsi" w:hAnsiTheme="majorHAnsi" w:cstheme="majorHAnsi"/>
          <w:color w:val="000000"/>
        </w:rPr>
        <w:t xml:space="preserve">. </w:t>
      </w:r>
      <w:r w:rsidR="00B15E66" w:rsidRPr="007B1236">
        <w:rPr>
          <w:rFonts w:asciiTheme="majorHAnsi" w:hAnsiTheme="majorHAnsi" w:cstheme="majorHAnsi"/>
          <w:color w:val="000000"/>
        </w:rPr>
        <w:t>Hiding out</w:t>
      </w:r>
      <w:r w:rsidR="002672B7" w:rsidRPr="007B1236">
        <w:rPr>
          <w:rFonts w:asciiTheme="majorHAnsi" w:hAnsiTheme="majorHAnsi" w:cstheme="majorHAnsi"/>
          <w:color w:val="000000"/>
        </w:rPr>
        <w:t xml:space="preserve"> amongst the hills</w:t>
      </w:r>
      <w:r w:rsidR="00B15E66" w:rsidRPr="007B1236">
        <w:rPr>
          <w:rFonts w:asciiTheme="majorHAnsi" w:hAnsiTheme="majorHAnsi" w:cstheme="majorHAnsi"/>
          <w:color w:val="000000"/>
        </w:rPr>
        <w:t xml:space="preserve">, </w:t>
      </w:r>
      <w:r w:rsidR="004D1F9B" w:rsidRPr="007B1236">
        <w:rPr>
          <w:rFonts w:asciiTheme="majorHAnsi" w:hAnsiTheme="majorHAnsi" w:cstheme="majorHAnsi"/>
          <w:color w:val="000000"/>
        </w:rPr>
        <w:t>the soldiers</w:t>
      </w:r>
      <w:r w:rsidR="00B15E66" w:rsidRPr="007B1236">
        <w:rPr>
          <w:rFonts w:asciiTheme="majorHAnsi" w:hAnsiTheme="majorHAnsi" w:cstheme="majorHAnsi"/>
          <w:color w:val="000000"/>
        </w:rPr>
        <w:t xml:space="preserve"> </w:t>
      </w:r>
      <w:r w:rsidR="00436BE4" w:rsidRPr="007B1236">
        <w:rPr>
          <w:rFonts w:asciiTheme="majorHAnsi" w:hAnsiTheme="majorHAnsi" w:cstheme="majorHAnsi"/>
          <w:color w:val="000000"/>
        </w:rPr>
        <w:t>merged their voices with the</w:t>
      </w:r>
      <w:r w:rsidR="00B15E66" w:rsidRPr="007B1236">
        <w:rPr>
          <w:rFonts w:asciiTheme="majorHAnsi" w:hAnsiTheme="majorHAnsi" w:cstheme="majorHAnsi"/>
          <w:color w:val="000000"/>
        </w:rPr>
        <w:t xml:space="preserve"> language of birds. </w:t>
      </w:r>
      <w:r w:rsidR="0062660D" w:rsidRPr="007B1236">
        <w:rPr>
          <w:rFonts w:asciiTheme="majorHAnsi" w:hAnsiTheme="majorHAnsi" w:cstheme="majorHAnsi"/>
          <w:color w:val="000000"/>
        </w:rPr>
        <w:t>E</w:t>
      </w:r>
      <w:r w:rsidR="00D712D8" w:rsidRPr="007B1236">
        <w:rPr>
          <w:rFonts w:asciiTheme="majorHAnsi" w:hAnsiTheme="majorHAnsi" w:cstheme="majorHAnsi"/>
          <w:color w:val="000000"/>
        </w:rPr>
        <w:t xml:space="preserve">ncoded </w:t>
      </w:r>
      <w:r w:rsidR="00F56F79" w:rsidRPr="007B1236">
        <w:rPr>
          <w:rFonts w:asciiTheme="majorHAnsi" w:hAnsiTheme="majorHAnsi" w:cstheme="majorHAnsi"/>
          <w:color w:val="000000"/>
        </w:rPr>
        <w:t>speech</w:t>
      </w:r>
      <w:r w:rsidR="00D712D8" w:rsidRPr="007B1236">
        <w:rPr>
          <w:rFonts w:asciiTheme="majorHAnsi" w:hAnsiTheme="majorHAnsi" w:cstheme="majorHAnsi"/>
          <w:color w:val="000000"/>
        </w:rPr>
        <w:t xml:space="preserve"> </w:t>
      </w:r>
      <w:r w:rsidR="00A21FA8" w:rsidRPr="007B1236">
        <w:rPr>
          <w:rFonts w:asciiTheme="majorHAnsi" w:hAnsiTheme="majorHAnsi" w:cstheme="majorHAnsi"/>
          <w:color w:val="000000"/>
        </w:rPr>
        <w:t>within the envelope of</w:t>
      </w:r>
      <w:r w:rsidR="00EC6369" w:rsidRPr="007B1236">
        <w:rPr>
          <w:rFonts w:asciiTheme="majorHAnsi" w:hAnsiTheme="majorHAnsi" w:cstheme="majorHAnsi"/>
          <w:color w:val="000000"/>
        </w:rPr>
        <w:t xml:space="preserve"> the </w:t>
      </w:r>
      <w:r w:rsidR="000E5A0D" w:rsidRPr="007B1236">
        <w:rPr>
          <w:rFonts w:asciiTheme="majorHAnsi" w:hAnsiTheme="majorHAnsi" w:cstheme="majorHAnsi"/>
          <w:color w:val="000000"/>
        </w:rPr>
        <w:t xml:space="preserve">island’s </w:t>
      </w:r>
      <w:r w:rsidR="00EC6369" w:rsidRPr="007B1236">
        <w:rPr>
          <w:rFonts w:asciiTheme="majorHAnsi" w:hAnsiTheme="majorHAnsi" w:cstheme="majorHAnsi"/>
          <w:color w:val="000000"/>
        </w:rPr>
        <w:t>avian life</w:t>
      </w:r>
      <w:r w:rsidR="0062660D" w:rsidRPr="007B1236">
        <w:rPr>
          <w:rFonts w:asciiTheme="majorHAnsi" w:hAnsiTheme="majorHAnsi" w:cstheme="majorHAnsi"/>
          <w:color w:val="000000"/>
        </w:rPr>
        <w:t xml:space="preserve">, they </w:t>
      </w:r>
      <w:r w:rsidR="00302EA3" w:rsidRPr="007B1236">
        <w:rPr>
          <w:rFonts w:asciiTheme="majorHAnsi" w:hAnsiTheme="majorHAnsi" w:cstheme="majorHAnsi"/>
          <w:color w:val="000000"/>
        </w:rPr>
        <w:t>remained</w:t>
      </w:r>
      <w:r w:rsidR="0062660D" w:rsidRPr="007B1236">
        <w:rPr>
          <w:rFonts w:asciiTheme="majorHAnsi" w:hAnsiTheme="majorHAnsi" w:cstheme="majorHAnsi"/>
          <w:color w:val="000000"/>
        </w:rPr>
        <w:t xml:space="preserve"> a</w:t>
      </w:r>
      <w:r w:rsidR="00EC6369" w:rsidRPr="007B1236">
        <w:rPr>
          <w:rFonts w:asciiTheme="majorHAnsi" w:hAnsiTheme="majorHAnsi" w:cstheme="majorHAnsi"/>
          <w:color w:val="000000"/>
        </w:rPr>
        <w:t>udible yet hidden</w:t>
      </w:r>
      <w:r w:rsidR="0062660D" w:rsidRPr="007B1236">
        <w:rPr>
          <w:rFonts w:asciiTheme="majorHAnsi" w:hAnsiTheme="majorHAnsi" w:cstheme="majorHAnsi"/>
          <w:color w:val="000000"/>
        </w:rPr>
        <w:t>. L</w:t>
      </w:r>
      <w:r w:rsidR="002150DE" w:rsidRPr="007B1236">
        <w:rPr>
          <w:rFonts w:asciiTheme="majorHAnsi" w:hAnsiTheme="majorHAnsi" w:cstheme="majorHAnsi"/>
          <w:color w:val="000000"/>
        </w:rPr>
        <w:t>ike</w:t>
      </w:r>
      <w:r w:rsidR="00EC6369" w:rsidRPr="007B1236">
        <w:rPr>
          <w:rFonts w:asciiTheme="majorHAnsi" w:hAnsiTheme="majorHAnsi" w:cstheme="majorHAnsi"/>
          <w:color w:val="000000"/>
        </w:rPr>
        <w:t xml:space="preserve"> Polari </w:t>
      </w:r>
      <w:r w:rsidR="002150DE" w:rsidRPr="007B1236">
        <w:rPr>
          <w:rFonts w:asciiTheme="majorHAnsi" w:hAnsiTheme="majorHAnsi" w:cstheme="majorHAnsi"/>
          <w:color w:val="000000"/>
        </w:rPr>
        <w:t xml:space="preserve">or Cockney, </w:t>
      </w:r>
      <w:r w:rsidR="00C3279A" w:rsidRPr="007B1236">
        <w:rPr>
          <w:rFonts w:asciiTheme="majorHAnsi" w:hAnsiTheme="majorHAnsi" w:cstheme="majorHAnsi"/>
          <w:color w:val="000000"/>
        </w:rPr>
        <w:t>their language</w:t>
      </w:r>
      <w:r w:rsidR="000E5377" w:rsidRPr="007B1236">
        <w:rPr>
          <w:rFonts w:asciiTheme="majorHAnsi" w:hAnsiTheme="majorHAnsi" w:cstheme="majorHAnsi"/>
          <w:color w:val="000000"/>
        </w:rPr>
        <w:t xml:space="preserve"> became </w:t>
      </w:r>
      <w:r w:rsidR="000A20AD" w:rsidRPr="007B1236">
        <w:rPr>
          <w:rFonts w:asciiTheme="majorHAnsi" w:hAnsiTheme="majorHAnsi" w:cstheme="majorHAnsi"/>
          <w:color w:val="000000"/>
        </w:rPr>
        <w:t>a</w:t>
      </w:r>
      <w:r w:rsidR="00E76585" w:rsidRPr="007B1236">
        <w:rPr>
          <w:rFonts w:asciiTheme="majorHAnsi" w:hAnsiTheme="majorHAnsi" w:cstheme="majorHAnsi"/>
          <w:color w:val="000000"/>
        </w:rPr>
        <w:t xml:space="preserve"> </w:t>
      </w:r>
      <w:r w:rsidR="0007779D" w:rsidRPr="007B1236">
        <w:rPr>
          <w:rFonts w:asciiTheme="majorHAnsi" w:hAnsiTheme="majorHAnsi" w:cstheme="majorHAnsi"/>
          <w:color w:val="000000"/>
        </w:rPr>
        <w:t>cloak</w:t>
      </w:r>
      <w:r w:rsidR="002150DE" w:rsidRPr="007B1236">
        <w:rPr>
          <w:rFonts w:asciiTheme="majorHAnsi" w:hAnsiTheme="majorHAnsi" w:cstheme="majorHAnsi"/>
          <w:color w:val="000000"/>
        </w:rPr>
        <w:t xml:space="preserve"> to slip past the persecutor</w:t>
      </w:r>
      <w:r w:rsidR="000B58C4" w:rsidRPr="007B1236">
        <w:rPr>
          <w:rFonts w:asciiTheme="majorHAnsi" w:hAnsiTheme="majorHAnsi" w:cstheme="majorHAnsi"/>
          <w:color w:val="000000"/>
        </w:rPr>
        <w:t xml:space="preserve">, a way of </w:t>
      </w:r>
      <w:r w:rsidR="00F3259A" w:rsidRPr="007B1236">
        <w:rPr>
          <w:rFonts w:asciiTheme="majorHAnsi" w:hAnsiTheme="majorHAnsi" w:cstheme="majorHAnsi"/>
          <w:color w:val="000000"/>
        </w:rPr>
        <w:t>hiding</w:t>
      </w:r>
      <w:r w:rsidR="002670D7" w:rsidRPr="007B1236">
        <w:rPr>
          <w:rFonts w:asciiTheme="majorHAnsi" w:hAnsiTheme="majorHAnsi" w:cstheme="majorHAnsi"/>
          <w:color w:val="000000"/>
        </w:rPr>
        <w:t xml:space="preserve"> and surviving</w:t>
      </w:r>
      <w:r w:rsidR="00F3259A" w:rsidRPr="007B1236">
        <w:rPr>
          <w:rFonts w:asciiTheme="majorHAnsi" w:hAnsiTheme="majorHAnsi" w:cstheme="majorHAnsi"/>
          <w:color w:val="000000"/>
        </w:rPr>
        <w:t xml:space="preserve"> </w:t>
      </w:r>
      <w:r w:rsidR="008E4882" w:rsidRPr="007B1236">
        <w:rPr>
          <w:rFonts w:asciiTheme="majorHAnsi" w:hAnsiTheme="majorHAnsi" w:cstheme="majorHAnsi"/>
          <w:color w:val="000000"/>
        </w:rPr>
        <w:t xml:space="preserve">together </w:t>
      </w:r>
      <w:r w:rsidR="00F3259A" w:rsidRPr="007B1236">
        <w:rPr>
          <w:rFonts w:asciiTheme="majorHAnsi" w:hAnsiTheme="majorHAnsi" w:cstheme="majorHAnsi"/>
          <w:color w:val="000000"/>
        </w:rPr>
        <w:t>in sound</w:t>
      </w:r>
      <w:r w:rsidR="00F856BD" w:rsidRPr="007B1236">
        <w:rPr>
          <w:rFonts w:asciiTheme="majorHAnsi" w:hAnsiTheme="majorHAnsi" w:cstheme="majorHAnsi"/>
          <w:color w:val="000000"/>
        </w:rPr>
        <w:t xml:space="preserve">. </w:t>
      </w:r>
    </w:p>
    <w:p w14:paraId="54705C85" w14:textId="77777777" w:rsidR="007B1236" w:rsidRPr="007B1236" w:rsidRDefault="007B1236" w:rsidP="0005341A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14:paraId="6C45C5DC" w14:textId="7ACD2ECE" w:rsidR="00C74ABF" w:rsidRPr="007B1236" w:rsidRDefault="00B92784" w:rsidP="007B1236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7B1236">
        <w:rPr>
          <w:rFonts w:asciiTheme="majorHAnsi" w:hAnsiTheme="majorHAnsi" w:cstheme="majorHAnsi"/>
          <w:i/>
          <w:iCs/>
          <w:color w:val="000000"/>
        </w:rPr>
        <w:t>Sonic Camouflage</w:t>
      </w:r>
      <w:r w:rsidRPr="007B1236">
        <w:rPr>
          <w:rFonts w:asciiTheme="majorHAnsi" w:hAnsiTheme="majorHAnsi" w:cstheme="majorHAnsi"/>
          <w:color w:val="000000"/>
        </w:rPr>
        <w:t xml:space="preserve"> (2022) </w:t>
      </w:r>
      <w:r w:rsidR="00B45A8A" w:rsidRPr="007B1236">
        <w:rPr>
          <w:rFonts w:asciiTheme="majorHAnsi" w:hAnsiTheme="majorHAnsi" w:cstheme="majorHAnsi"/>
          <w:color w:val="000000"/>
        </w:rPr>
        <w:t>is a video record of</w:t>
      </w:r>
      <w:r w:rsidR="00754E1B" w:rsidRPr="007B1236">
        <w:rPr>
          <w:rFonts w:asciiTheme="majorHAnsi" w:hAnsiTheme="majorHAnsi" w:cstheme="majorHAnsi"/>
          <w:color w:val="000000"/>
        </w:rPr>
        <w:t xml:space="preserve"> a series of performance workshops that </w:t>
      </w:r>
      <w:r w:rsidR="00652016" w:rsidRPr="007B1236">
        <w:rPr>
          <w:rFonts w:asciiTheme="majorHAnsi" w:hAnsiTheme="majorHAnsi" w:cstheme="majorHAnsi"/>
          <w:color w:val="000000"/>
        </w:rPr>
        <w:t>invoke the</w:t>
      </w:r>
      <w:r w:rsidR="00A55805" w:rsidRPr="007B1236">
        <w:rPr>
          <w:rFonts w:asciiTheme="majorHAnsi" w:hAnsiTheme="majorHAnsi" w:cstheme="majorHAnsi"/>
          <w:color w:val="000000"/>
        </w:rPr>
        <w:t xml:space="preserve"> </w:t>
      </w:r>
      <w:r w:rsidR="005F2F6E" w:rsidRPr="007B1236">
        <w:rPr>
          <w:rFonts w:asciiTheme="majorHAnsi" w:hAnsiTheme="majorHAnsi" w:cstheme="majorHAnsi"/>
          <w:color w:val="000000"/>
        </w:rPr>
        <w:t>communality</w:t>
      </w:r>
      <w:r w:rsidR="00B2793D" w:rsidRPr="007B1236">
        <w:rPr>
          <w:rFonts w:asciiTheme="majorHAnsi" w:hAnsiTheme="majorHAnsi" w:cstheme="majorHAnsi"/>
          <w:color w:val="000000"/>
        </w:rPr>
        <w:t>, agencies</w:t>
      </w:r>
      <w:r w:rsidR="005F2F6E" w:rsidRPr="007B1236">
        <w:rPr>
          <w:rFonts w:asciiTheme="majorHAnsi" w:hAnsiTheme="majorHAnsi" w:cstheme="majorHAnsi"/>
          <w:color w:val="000000"/>
        </w:rPr>
        <w:t xml:space="preserve"> and </w:t>
      </w:r>
      <w:r w:rsidR="00673B3E" w:rsidRPr="007B1236">
        <w:rPr>
          <w:rFonts w:asciiTheme="majorHAnsi" w:hAnsiTheme="majorHAnsi" w:cstheme="majorHAnsi"/>
          <w:color w:val="000000"/>
        </w:rPr>
        <w:t>world-making possibilities of sound</w:t>
      </w:r>
      <w:r w:rsidRPr="007B1236">
        <w:rPr>
          <w:rFonts w:asciiTheme="majorHAnsi" w:hAnsiTheme="majorHAnsi" w:cstheme="majorHAnsi"/>
          <w:color w:val="000000"/>
        </w:rPr>
        <w:t xml:space="preserve">. </w:t>
      </w:r>
      <w:r w:rsidR="00C213E1" w:rsidRPr="007B1236">
        <w:rPr>
          <w:rFonts w:asciiTheme="majorHAnsi" w:hAnsiTheme="majorHAnsi" w:cstheme="majorHAnsi"/>
          <w:color w:val="000000"/>
        </w:rPr>
        <w:t>Produced</w:t>
      </w:r>
      <w:r w:rsidR="00A612F2" w:rsidRPr="007B1236">
        <w:rPr>
          <w:rFonts w:asciiTheme="majorHAnsi" w:hAnsiTheme="majorHAnsi" w:cstheme="majorHAnsi"/>
          <w:color w:val="000000"/>
        </w:rPr>
        <w:t xml:space="preserve"> with students from Arts University Bournemouth</w:t>
      </w:r>
      <w:r w:rsidR="00B91E0B" w:rsidRPr="007B1236">
        <w:rPr>
          <w:rStyle w:val="FootnoteReference"/>
          <w:rFonts w:asciiTheme="majorHAnsi" w:hAnsiTheme="majorHAnsi" w:cstheme="majorHAnsi"/>
          <w:color w:val="000000"/>
        </w:rPr>
        <w:footnoteReference w:id="2"/>
      </w:r>
      <w:r w:rsidR="00A612F2" w:rsidRPr="007B1236">
        <w:rPr>
          <w:rFonts w:asciiTheme="majorHAnsi" w:hAnsiTheme="majorHAnsi" w:cstheme="majorHAnsi"/>
          <w:color w:val="000000"/>
        </w:rPr>
        <w:t xml:space="preserve"> and tutor Richard Waring</w:t>
      </w:r>
      <w:r w:rsidR="000B1F6C" w:rsidRPr="007B1236">
        <w:rPr>
          <w:rFonts w:asciiTheme="majorHAnsi" w:hAnsiTheme="majorHAnsi" w:cstheme="majorHAnsi"/>
          <w:color w:val="000000"/>
        </w:rPr>
        <w:t>,</w:t>
      </w:r>
      <w:r w:rsidR="00E86E73" w:rsidRPr="007B1236">
        <w:rPr>
          <w:rFonts w:asciiTheme="majorHAnsi" w:hAnsiTheme="majorHAnsi" w:cstheme="majorHAnsi"/>
          <w:color w:val="000000"/>
        </w:rPr>
        <w:t xml:space="preserve"> </w:t>
      </w:r>
      <w:r w:rsidR="00B45A8A" w:rsidRPr="007B1236">
        <w:rPr>
          <w:rFonts w:asciiTheme="majorHAnsi" w:hAnsiTheme="majorHAnsi" w:cstheme="majorHAnsi"/>
          <w:color w:val="000000"/>
        </w:rPr>
        <w:t xml:space="preserve">the </w:t>
      </w:r>
      <w:r w:rsidR="00957EF9" w:rsidRPr="007B1236">
        <w:rPr>
          <w:rFonts w:asciiTheme="majorHAnsi" w:hAnsiTheme="majorHAnsi" w:cstheme="majorHAnsi"/>
          <w:color w:val="000000"/>
        </w:rPr>
        <w:t xml:space="preserve">sound-based </w:t>
      </w:r>
      <w:r w:rsidR="005A69F8" w:rsidRPr="007B1236">
        <w:rPr>
          <w:rFonts w:asciiTheme="majorHAnsi" w:hAnsiTheme="majorHAnsi" w:cstheme="majorHAnsi"/>
          <w:color w:val="000000"/>
        </w:rPr>
        <w:t xml:space="preserve">workshops </w:t>
      </w:r>
      <w:r w:rsidR="006009B8" w:rsidRPr="007B1236">
        <w:rPr>
          <w:rFonts w:asciiTheme="majorHAnsi" w:hAnsiTheme="majorHAnsi" w:cstheme="majorHAnsi"/>
          <w:color w:val="000000"/>
        </w:rPr>
        <w:t>took place over a period of several</w:t>
      </w:r>
      <w:r w:rsidR="005A69F8" w:rsidRPr="007B1236">
        <w:rPr>
          <w:rFonts w:asciiTheme="majorHAnsi" w:hAnsiTheme="majorHAnsi" w:cstheme="majorHAnsi"/>
          <w:color w:val="000000"/>
        </w:rPr>
        <w:t xml:space="preserve"> months </w:t>
      </w:r>
      <w:r w:rsidR="00BB2B28" w:rsidRPr="007B1236">
        <w:rPr>
          <w:rFonts w:asciiTheme="majorHAnsi" w:hAnsiTheme="majorHAnsi" w:cstheme="majorHAnsi"/>
          <w:color w:val="000000"/>
        </w:rPr>
        <w:t>in</w:t>
      </w:r>
      <w:r w:rsidR="005A69F8" w:rsidRPr="007B1236">
        <w:rPr>
          <w:rFonts w:asciiTheme="majorHAnsi" w:hAnsiTheme="majorHAnsi" w:cstheme="majorHAnsi"/>
          <w:color w:val="000000"/>
        </w:rPr>
        <w:t xml:space="preserve"> the UK</w:t>
      </w:r>
      <w:r w:rsidR="00966F9B" w:rsidRPr="007B1236">
        <w:rPr>
          <w:rFonts w:asciiTheme="majorHAnsi" w:hAnsiTheme="majorHAnsi" w:cstheme="majorHAnsi"/>
          <w:color w:val="000000"/>
        </w:rPr>
        <w:t>,</w:t>
      </w:r>
      <w:r w:rsidR="005A69F8" w:rsidRPr="007B1236">
        <w:rPr>
          <w:rFonts w:asciiTheme="majorHAnsi" w:hAnsiTheme="majorHAnsi" w:cstheme="majorHAnsi"/>
          <w:color w:val="000000"/>
        </w:rPr>
        <w:t xml:space="preserve"> before </w:t>
      </w:r>
      <w:r w:rsidR="00E552FA" w:rsidRPr="007B1236">
        <w:rPr>
          <w:rFonts w:asciiTheme="majorHAnsi" w:hAnsiTheme="majorHAnsi" w:cstheme="majorHAnsi"/>
          <w:color w:val="000000"/>
        </w:rPr>
        <w:t xml:space="preserve">the group </w:t>
      </w:r>
      <w:r w:rsidR="005A69F8" w:rsidRPr="007B1236">
        <w:rPr>
          <w:rFonts w:asciiTheme="majorHAnsi" w:hAnsiTheme="majorHAnsi" w:cstheme="majorHAnsi"/>
          <w:color w:val="000000"/>
        </w:rPr>
        <w:t>travell</w:t>
      </w:r>
      <w:r w:rsidR="00E015FC" w:rsidRPr="007B1236">
        <w:rPr>
          <w:rFonts w:asciiTheme="majorHAnsi" w:hAnsiTheme="majorHAnsi" w:cstheme="majorHAnsi"/>
          <w:color w:val="000000"/>
        </w:rPr>
        <w:t>ed</w:t>
      </w:r>
      <w:r w:rsidR="005A69F8" w:rsidRPr="007B1236">
        <w:rPr>
          <w:rFonts w:asciiTheme="majorHAnsi" w:hAnsiTheme="majorHAnsi" w:cstheme="majorHAnsi"/>
          <w:color w:val="000000"/>
        </w:rPr>
        <w:t xml:space="preserve"> together to </w:t>
      </w:r>
      <w:r w:rsidR="00743107" w:rsidRPr="007B1236">
        <w:rPr>
          <w:rFonts w:asciiTheme="majorHAnsi" w:hAnsiTheme="majorHAnsi" w:cstheme="majorHAnsi"/>
          <w:color w:val="000000"/>
        </w:rPr>
        <w:t>Greece</w:t>
      </w:r>
      <w:r w:rsidR="00FF628A" w:rsidRPr="007B1236">
        <w:rPr>
          <w:rFonts w:asciiTheme="majorHAnsi" w:hAnsiTheme="majorHAnsi" w:cstheme="majorHAnsi"/>
          <w:color w:val="000000"/>
        </w:rPr>
        <w:t xml:space="preserve"> in early 2022</w:t>
      </w:r>
      <w:r w:rsidR="005A69F8" w:rsidRPr="007B1236">
        <w:rPr>
          <w:rFonts w:asciiTheme="majorHAnsi" w:hAnsiTheme="majorHAnsi" w:cstheme="majorHAnsi"/>
          <w:color w:val="000000"/>
        </w:rPr>
        <w:t xml:space="preserve">. </w:t>
      </w:r>
      <w:r w:rsidR="00866265" w:rsidRPr="007B1236">
        <w:rPr>
          <w:rFonts w:asciiTheme="majorHAnsi" w:hAnsiTheme="majorHAnsi" w:cstheme="majorHAnsi"/>
          <w:color w:val="000000"/>
        </w:rPr>
        <w:t>Sessions took the form of free-form, call-and-response sound</w:t>
      </w:r>
      <w:r w:rsidR="00E9686F" w:rsidRPr="007B1236">
        <w:rPr>
          <w:rFonts w:asciiTheme="majorHAnsi" w:hAnsiTheme="majorHAnsi" w:cstheme="majorHAnsi"/>
          <w:color w:val="000000"/>
        </w:rPr>
        <w:t>-making</w:t>
      </w:r>
      <w:r w:rsidR="00866265" w:rsidRPr="007B1236">
        <w:rPr>
          <w:rFonts w:asciiTheme="majorHAnsi" w:hAnsiTheme="majorHAnsi" w:cstheme="majorHAnsi"/>
          <w:color w:val="000000"/>
        </w:rPr>
        <w:t xml:space="preserve"> using a variety of humble instruments</w:t>
      </w:r>
      <w:r w:rsidR="000266EB" w:rsidRPr="007B1236">
        <w:rPr>
          <w:rFonts w:asciiTheme="majorHAnsi" w:hAnsiTheme="majorHAnsi" w:cstheme="majorHAnsi"/>
          <w:color w:val="000000"/>
        </w:rPr>
        <w:t xml:space="preserve"> </w:t>
      </w:r>
      <w:r w:rsidR="00911F40" w:rsidRPr="007B1236">
        <w:rPr>
          <w:rFonts w:asciiTheme="majorHAnsi" w:hAnsiTheme="majorHAnsi" w:cstheme="majorHAnsi"/>
          <w:color w:val="000000"/>
        </w:rPr>
        <w:t xml:space="preserve">to </w:t>
      </w:r>
      <w:r w:rsidR="009320B4" w:rsidRPr="007B1236">
        <w:rPr>
          <w:rFonts w:asciiTheme="majorHAnsi" w:hAnsiTheme="majorHAnsi" w:cstheme="majorHAnsi"/>
          <w:color w:val="000000"/>
        </w:rPr>
        <w:t>incrementally</w:t>
      </w:r>
      <w:r w:rsidR="00911F40" w:rsidRPr="007B1236">
        <w:rPr>
          <w:rFonts w:asciiTheme="majorHAnsi" w:hAnsiTheme="majorHAnsi" w:cstheme="majorHAnsi"/>
          <w:color w:val="000000"/>
        </w:rPr>
        <w:t xml:space="preserve"> develop</w:t>
      </w:r>
      <w:r w:rsidR="000266EB" w:rsidRPr="007B1236">
        <w:rPr>
          <w:rFonts w:asciiTheme="majorHAnsi" w:hAnsiTheme="majorHAnsi" w:cstheme="majorHAnsi"/>
          <w:color w:val="000000"/>
        </w:rPr>
        <w:t xml:space="preserve"> a polyphonic synergy</w:t>
      </w:r>
      <w:r w:rsidR="00866265" w:rsidRPr="007B1236">
        <w:rPr>
          <w:rFonts w:asciiTheme="majorHAnsi" w:hAnsiTheme="majorHAnsi" w:cstheme="majorHAnsi"/>
          <w:color w:val="000000"/>
        </w:rPr>
        <w:t>.</w:t>
      </w:r>
      <w:r w:rsidR="005669F1" w:rsidRPr="007B1236">
        <w:rPr>
          <w:rStyle w:val="FootnoteReference"/>
          <w:rFonts w:asciiTheme="majorHAnsi" w:hAnsiTheme="majorHAnsi" w:cstheme="majorHAnsi"/>
          <w:color w:val="000000"/>
        </w:rPr>
        <w:footnoteReference w:id="3"/>
      </w:r>
      <w:r w:rsidR="00866265" w:rsidRPr="007B1236">
        <w:rPr>
          <w:rFonts w:asciiTheme="majorHAnsi" w:hAnsiTheme="majorHAnsi" w:cstheme="majorHAnsi"/>
          <w:color w:val="000000"/>
        </w:rPr>
        <w:t xml:space="preserve"> </w:t>
      </w:r>
      <w:r w:rsidR="009D3583" w:rsidRPr="007B1236">
        <w:rPr>
          <w:rFonts w:asciiTheme="majorHAnsi" w:hAnsiTheme="majorHAnsi" w:cstheme="majorHAnsi"/>
          <w:color w:val="000000"/>
        </w:rPr>
        <w:t xml:space="preserve">The video </w:t>
      </w:r>
      <w:r w:rsidR="006A44B7" w:rsidRPr="007B1236">
        <w:rPr>
          <w:rFonts w:asciiTheme="majorHAnsi" w:hAnsiTheme="majorHAnsi" w:cstheme="majorHAnsi"/>
          <w:color w:val="000000"/>
        </w:rPr>
        <w:t xml:space="preserve">recording </w:t>
      </w:r>
      <w:r w:rsidR="009D3583" w:rsidRPr="007B1236">
        <w:rPr>
          <w:rFonts w:asciiTheme="majorHAnsi" w:hAnsiTheme="majorHAnsi" w:cstheme="majorHAnsi"/>
          <w:color w:val="000000"/>
        </w:rPr>
        <w:t xml:space="preserve">of </w:t>
      </w:r>
      <w:r w:rsidR="00DE289D" w:rsidRPr="007B1236">
        <w:rPr>
          <w:rFonts w:asciiTheme="majorHAnsi" w:hAnsiTheme="majorHAnsi" w:cstheme="majorHAnsi"/>
          <w:i/>
          <w:iCs/>
          <w:color w:val="000000"/>
        </w:rPr>
        <w:t>Sonic Camouflage</w:t>
      </w:r>
      <w:r w:rsidR="00DE289D" w:rsidRPr="007B1236">
        <w:rPr>
          <w:rFonts w:asciiTheme="majorHAnsi" w:hAnsiTheme="majorHAnsi" w:cstheme="majorHAnsi"/>
          <w:color w:val="000000"/>
        </w:rPr>
        <w:t xml:space="preserve"> </w:t>
      </w:r>
      <w:r w:rsidR="003E4C15" w:rsidRPr="007B1236">
        <w:rPr>
          <w:rFonts w:asciiTheme="majorHAnsi" w:hAnsiTheme="majorHAnsi" w:cstheme="majorHAnsi"/>
          <w:color w:val="000000"/>
        </w:rPr>
        <w:t>includes</w:t>
      </w:r>
      <w:r w:rsidR="00CD1CE3" w:rsidRPr="007B1236">
        <w:rPr>
          <w:rFonts w:asciiTheme="majorHAnsi" w:hAnsiTheme="majorHAnsi" w:cstheme="majorHAnsi"/>
          <w:color w:val="000000"/>
        </w:rPr>
        <w:t xml:space="preserve"> recordings </w:t>
      </w:r>
      <w:r w:rsidR="00567203" w:rsidRPr="007B1236">
        <w:rPr>
          <w:rFonts w:asciiTheme="majorHAnsi" w:hAnsiTheme="majorHAnsi" w:cstheme="majorHAnsi"/>
          <w:color w:val="000000"/>
        </w:rPr>
        <w:t xml:space="preserve">of sound performances </w:t>
      </w:r>
      <w:r w:rsidR="00960541" w:rsidRPr="007B1236">
        <w:rPr>
          <w:rFonts w:asciiTheme="majorHAnsi" w:hAnsiTheme="majorHAnsi" w:cstheme="majorHAnsi"/>
          <w:color w:val="000000"/>
        </w:rPr>
        <w:t>made</w:t>
      </w:r>
      <w:r w:rsidR="00B15F03" w:rsidRPr="007B1236">
        <w:rPr>
          <w:rFonts w:asciiTheme="majorHAnsi" w:hAnsiTheme="majorHAnsi" w:cstheme="majorHAnsi"/>
          <w:color w:val="000000"/>
        </w:rPr>
        <w:t xml:space="preserve"> at va</w:t>
      </w:r>
      <w:r w:rsidR="005E7CDF" w:rsidRPr="007B1236">
        <w:rPr>
          <w:rFonts w:asciiTheme="majorHAnsi" w:hAnsiTheme="majorHAnsi" w:cstheme="majorHAnsi"/>
          <w:color w:val="000000"/>
        </w:rPr>
        <w:t>r</w:t>
      </w:r>
      <w:r w:rsidR="00B15F03" w:rsidRPr="007B1236">
        <w:rPr>
          <w:rFonts w:asciiTheme="majorHAnsi" w:hAnsiTheme="majorHAnsi" w:cstheme="majorHAnsi"/>
          <w:color w:val="000000"/>
        </w:rPr>
        <w:t>ious loca</w:t>
      </w:r>
      <w:r w:rsidR="0086388F" w:rsidRPr="007B1236">
        <w:rPr>
          <w:rFonts w:asciiTheme="majorHAnsi" w:hAnsiTheme="majorHAnsi" w:cstheme="majorHAnsi"/>
          <w:color w:val="000000"/>
        </w:rPr>
        <w:t>tions</w:t>
      </w:r>
      <w:r w:rsidR="00CD1CE3" w:rsidRPr="007B1236">
        <w:rPr>
          <w:rFonts w:asciiTheme="majorHAnsi" w:hAnsiTheme="majorHAnsi" w:cstheme="majorHAnsi"/>
          <w:color w:val="000000"/>
        </w:rPr>
        <w:t xml:space="preserve"> in </w:t>
      </w:r>
      <w:r w:rsidR="00B15F03" w:rsidRPr="007B1236">
        <w:rPr>
          <w:rFonts w:asciiTheme="majorHAnsi" w:hAnsiTheme="majorHAnsi" w:cstheme="majorHAnsi"/>
          <w:color w:val="000000"/>
        </w:rPr>
        <w:t>Evia</w:t>
      </w:r>
      <w:r w:rsidR="002E1B7D" w:rsidRPr="007B1236">
        <w:rPr>
          <w:rFonts w:asciiTheme="majorHAnsi" w:hAnsiTheme="majorHAnsi" w:cstheme="majorHAnsi"/>
          <w:color w:val="000000"/>
        </w:rPr>
        <w:t>,</w:t>
      </w:r>
      <w:r w:rsidR="00404B01" w:rsidRPr="007B1236">
        <w:rPr>
          <w:rFonts w:asciiTheme="majorHAnsi" w:hAnsiTheme="majorHAnsi" w:cstheme="majorHAnsi"/>
          <w:color w:val="000000"/>
        </w:rPr>
        <w:t xml:space="preserve"> </w:t>
      </w:r>
      <w:r w:rsidR="00EC7D97" w:rsidRPr="007B1236">
        <w:rPr>
          <w:rFonts w:asciiTheme="majorHAnsi" w:hAnsiTheme="majorHAnsi" w:cstheme="majorHAnsi"/>
          <w:color w:val="000000"/>
        </w:rPr>
        <w:t>including</w:t>
      </w:r>
      <w:r w:rsidR="00B15F03" w:rsidRPr="007B1236">
        <w:rPr>
          <w:rFonts w:asciiTheme="majorHAnsi" w:hAnsiTheme="majorHAnsi" w:cstheme="majorHAnsi"/>
          <w:color w:val="000000"/>
        </w:rPr>
        <w:t xml:space="preserve"> a cave, a valley</w:t>
      </w:r>
      <w:r w:rsidR="00231FA0" w:rsidRPr="007B1236">
        <w:rPr>
          <w:rFonts w:asciiTheme="majorHAnsi" w:hAnsiTheme="majorHAnsi" w:cstheme="majorHAnsi"/>
          <w:color w:val="000000"/>
        </w:rPr>
        <w:t xml:space="preserve">, </w:t>
      </w:r>
      <w:r w:rsidR="00A66DC4" w:rsidRPr="007B1236">
        <w:rPr>
          <w:rFonts w:asciiTheme="majorHAnsi" w:hAnsiTheme="majorHAnsi" w:cstheme="majorHAnsi"/>
          <w:color w:val="000000"/>
        </w:rPr>
        <w:t>at a large outdoor table, on</w:t>
      </w:r>
      <w:r w:rsidR="00231FA0" w:rsidRPr="007B1236">
        <w:rPr>
          <w:rFonts w:asciiTheme="majorHAnsi" w:hAnsiTheme="majorHAnsi" w:cstheme="majorHAnsi"/>
          <w:color w:val="000000"/>
        </w:rPr>
        <w:t xml:space="preserve"> </w:t>
      </w:r>
      <w:r w:rsidR="000C00FA" w:rsidRPr="007B1236">
        <w:rPr>
          <w:rFonts w:asciiTheme="majorHAnsi" w:hAnsiTheme="majorHAnsi" w:cstheme="majorHAnsi"/>
          <w:color w:val="000000"/>
        </w:rPr>
        <w:t xml:space="preserve">a </w:t>
      </w:r>
      <w:r w:rsidR="00231FA0" w:rsidRPr="007B1236">
        <w:rPr>
          <w:rFonts w:asciiTheme="majorHAnsi" w:hAnsiTheme="majorHAnsi" w:cstheme="majorHAnsi"/>
          <w:color w:val="000000"/>
        </w:rPr>
        <w:t>street</w:t>
      </w:r>
      <w:r w:rsidR="002E1B7D" w:rsidRPr="007B1236">
        <w:rPr>
          <w:rFonts w:asciiTheme="majorHAnsi" w:hAnsiTheme="majorHAnsi" w:cstheme="majorHAnsi"/>
          <w:color w:val="000000"/>
        </w:rPr>
        <w:t xml:space="preserve"> and</w:t>
      </w:r>
      <w:r w:rsidR="00B15F03" w:rsidRPr="007B1236">
        <w:rPr>
          <w:rFonts w:asciiTheme="majorHAnsi" w:hAnsiTheme="majorHAnsi" w:cstheme="majorHAnsi"/>
          <w:color w:val="000000"/>
        </w:rPr>
        <w:t xml:space="preserve"> </w:t>
      </w:r>
      <w:r w:rsidR="003120EF" w:rsidRPr="007B1236">
        <w:rPr>
          <w:rFonts w:asciiTheme="majorHAnsi" w:hAnsiTheme="majorHAnsi" w:cstheme="majorHAnsi"/>
          <w:color w:val="000000"/>
        </w:rPr>
        <w:t xml:space="preserve">in </w:t>
      </w:r>
      <w:r w:rsidR="00B15F03" w:rsidRPr="007B1236">
        <w:rPr>
          <w:rFonts w:asciiTheme="majorHAnsi" w:hAnsiTheme="majorHAnsi" w:cstheme="majorHAnsi"/>
          <w:color w:val="000000"/>
        </w:rPr>
        <w:t>a taverna</w:t>
      </w:r>
      <w:r w:rsidR="00CD1CE3" w:rsidRPr="007B1236">
        <w:rPr>
          <w:rFonts w:asciiTheme="majorHAnsi" w:hAnsiTheme="majorHAnsi" w:cstheme="majorHAnsi"/>
          <w:color w:val="000000"/>
        </w:rPr>
        <w:t xml:space="preserve">. </w:t>
      </w:r>
      <w:r w:rsidR="00B23468" w:rsidRPr="007B1236">
        <w:rPr>
          <w:rFonts w:asciiTheme="majorHAnsi" w:hAnsiTheme="majorHAnsi" w:cstheme="majorHAnsi"/>
          <w:color w:val="000000"/>
        </w:rPr>
        <w:t xml:space="preserve">The </w:t>
      </w:r>
      <w:r w:rsidR="00211883" w:rsidRPr="007B1236">
        <w:rPr>
          <w:rFonts w:asciiTheme="majorHAnsi" w:hAnsiTheme="majorHAnsi" w:cstheme="majorHAnsi"/>
          <w:color w:val="000000"/>
        </w:rPr>
        <w:t>sound</w:t>
      </w:r>
      <w:r w:rsidR="00286DDC" w:rsidRPr="007B1236">
        <w:rPr>
          <w:rFonts w:asciiTheme="majorHAnsi" w:hAnsiTheme="majorHAnsi" w:cstheme="majorHAnsi"/>
          <w:color w:val="000000"/>
        </w:rPr>
        <w:t xml:space="preserve"> </w:t>
      </w:r>
      <w:r w:rsidR="00717D8A" w:rsidRPr="007B1236">
        <w:rPr>
          <w:rFonts w:asciiTheme="majorHAnsi" w:hAnsiTheme="majorHAnsi" w:cstheme="majorHAnsi"/>
          <w:color w:val="000000"/>
        </w:rPr>
        <w:t xml:space="preserve">they produce </w:t>
      </w:r>
      <w:r w:rsidR="00286DDC" w:rsidRPr="007B1236">
        <w:rPr>
          <w:rFonts w:asciiTheme="majorHAnsi" w:hAnsiTheme="majorHAnsi" w:cstheme="majorHAnsi"/>
          <w:color w:val="000000"/>
        </w:rPr>
        <w:t xml:space="preserve">is a </w:t>
      </w:r>
      <w:r w:rsidR="00286DDC" w:rsidRPr="007B1236">
        <w:rPr>
          <w:rFonts w:asciiTheme="majorHAnsi" w:hAnsiTheme="majorHAnsi" w:cstheme="majorHAnsi"/>
          <w:color w:val="000000"/>
        </w:rPr>
        <w:lastRenderedPageBreak/>
        <w:t>gentle, often</w:t>
      </w:r>
      <w:r w:rsidR="00014248" w:rsidRPr="007B1236">
        <w:rPr>
          <w:rFonts w:asciiTheme="majorHAnsi" w:hAnsiTheme="majorHAnsi" w:cstheme="majorHAnsi"/>
          <w:color w:val="000000"/>
        </w:rPr>
        <w:t>-</w:t>
      </w:r>
      <w:r w:rsidR="00286DDC" w:rsidRPr="007B1236">
        <w:rPr>
          <w:rFonts w:asciiTheme="majorHAnsi" w:hAnsiTheme="majorHAnsi" w:cstheme="majorHAnsi"/>
          <w:color w:val="000000"/>
        </w:rPr>
        <w:t>tentative proto-music</w:t>
      </w:r>
      <w:r w:rsidR="00B61AB9" w:rsidRPr="007B1236">
        <w:rPr>
          <w:rFonts w:asciiTheme="majorHAnsi" w:hAnsiTheme="majorHAnsi" w:cstheme="majorHAnsi"/>
          <w:color w:val="000000"/>
        </w:rPr>
        <w:t xml:space="preserve">: </w:t>
      </w:r>
      <w:r w:rsidR="00D33B5C" w:rsidRPr="007B1236">
        <w:rPr>
          <w:rFonts w:asciiTheme="majorHAnsi" w:hAnsiTheme="majorHAnsi" w:cstheme="majorHAnsi"/>
          <w:color w:val="000000"/>
        </w:rPr>
        <w:t xml:space="preserve">non-verbal vocalisations, </w:t>
      </w:r>
      <w:r w:rsidR="00C1334D" w:rsidRPr="007B1236">
        <w:rPr>
          <w:rFonts w:asciiTheme="majorHAnsi" w:hAnsiTheme="majorHAnsi" w:cstheme="majorHAnsi"/>
          <w:color w:val="000000"/>
        </w:rPr>
        <w:t>hums, drones, light</w:t>
      </w:r>
      <w:r w:rsidR="00DC763D" w:rsidRPr="007B1236">
        <w:rPr>
          <w:rFonts w:asciiTheme="majorHAnsi" w:hAnsiTheme="majorHAnsi" w:cstheme="majorHAnsi"/>
          <w:color w:val="000000"/>
        </w:rPr>
        <w:t>ly</w:t>
      </w:r>
      <w:r w:rsidR="00C1334D" w:rsidRPr="007B1236">
        <w:rPr>
          <w:rFonts w:asciiTheme="majorHAnsi" w:hAnsiTheme="majorHAnsi" w:cstheme="majorHAnsi"/>
          <w:color w:val="000000"/>
        </w:rPr>
        <w:t xml:space="preserve"> tap</w:t>
      </w:r>
      <w:r w:rsidR="00DC763D" w:rsidRPr="007B1236">
        <w:rPr>
          <w:rFonts w:asciiTheme="majorHAnsi" w:hAnsiTheme="majorHAnsi" w:cstheme="majorHAnsi"/>
          <w:color w:val="000000"/>
        </w:rPr>
        <w:t>ped</w:t>
      </w:r>
      <w:r w:rsidR="00C1334D" w:rsidRPr="007B1236">
        <w:rPr>
          <w:rFonts w:asciiTheme="majorHAnsi" w:hAnsiTheme="majorHAnsi" w:cstheme="majorHAnsi"/>
          <w:color w:val="000000"/>
        </w:rPr>
        <w:t xml:space="preserve"> </w:t>
      </w:r>
      <w:r w:rsidR="00DC763D" w:rsidRPr="007B1236">
        <w:rPr>
          <w:rFonts w:asciiTheme="majorHAnsi" w:hAnsiTheme="majorHAnsi" w:cstheme="majorHAnsi"/>
          <w:color w:val="000000"/>
        </w:rPr>
        <w:t>or</w:t>
      </w:r>
      <w:r w:rsidR="00C1334D" w:rsidRPr="007B1236">
        <w:rPr>
          <w:rFonts w:asciiTheme="majorHAnsi" w:hAnsiTheme="majorHAnsi" w:cstheme="majorHAnsi"/>
          <w:color w:val="000000"/>
        </w:rPr>
        <w:t xml:space="preserve"> scraped percussion. </w:t>
      </w:r>
      <w:r w:rsidR="00C74ABF" w:rsidRPr="007B1236">
        <w:rPr>
          <w:rFonts w:asciiTheme="majorHAnsi" w:hAnsiTheme="majorHAnsi" w:cstheme="majorHAnsi"/>
          <w:color w:val="000000"/>
        </w:rPr>
        <w:t xml:space="preserve">The effect is </w:t>
      </w:r>
      <w:r w:rsidR="00206621" w:rsidRPr="007B1236">
        <w:rPr>
          <w:rFonts w:asciiTheme="majorHAnsi" w:hAnsiTheme="majorHAnsi" w:cstheme="majorHAnsi"/>
          <w:color w:val="000000"/>
        </w:rPr>
        <w:t>generally</w:t>
      </w:r>
      <w:r w:rsidR="00A82614" w:rsidRPr="007B1236">
        <w:rPr>
          <w:rFonts w:asciiTheme="majorHAnsi" w:hAnsiTheme="majorHAnsi" w:cstheme="majorHAnsi"/>
          <w:color w:val="000000"/>
        </w:rPr>
        <w:t xml:space="preserve"> </w:t>
      </w:r>
      <w:r w:rsidR="00C74ABF" w:rsidRPr="007B1236">
        <w:rPr>
          <w:rFonts w:asciiTheme="majorHAnsi" w:hAnsiTheme="majorHAnsi" w:cstheme="majorHAnsi"/>
          <w:color w:val="000000"/>
        </w:rPr>
        <w:t>calming, like the wash of waves.</w:t>
      </w:r>
    </w:p>
    <w:p w14:paraId="60F0987C" w14:textId="77777777" w:rsidR="007B1236" w:rsidRPr="007B1236" w:rsidRDefault="007B1236" w:rsidP="007B1236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14:paraId="4B0FBAA5" w14:textId="34C302B9" w:rsidR="00DE289D" w:rsidRPr="007B1236" w:rsidRDefault="00014248" w:rsidP="007B1236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7B1236">
        <w:rPr>
          <w:rFonts w:asciiTheme="majorHAnsi" w:hAnsiTheme="majorHAnsi" w:cstheme="majorHAnsi"/>
          <w:color w:val="000000"/>
        </w:rPr>
        <w:t>T</w:t>
      </w:r>
      <w:r w:rsidR="00B15F03" w:rsidRPr="007B1236">
        <w:rPr>
          <w:rFonts w:asciiTheme="majorHAnsi" w:hAnsiTheme="majorHAnsi" w:cstheme="majorHAnsi"/>
          <w:color w:val="000000"/>
        </w:rPr>
        <w:t xml:space="preserve">he </w:t>
      </w:r>
      <w:r w:rsidR="00C309F9" w:rsidRPr="007B1236">
        <w:rPr>
          <w:rFonts w:asciiTheme="majorHAnsi" w:hAnsiTheme="majorHAnsi" w:cstheme="majorHAnsi"/>
          <w:color w:val="000000"/>
        </w:rPr>
        <w:t>video’s</w:t>
      </w:r>
      <w:r w:rsidR="00EC7D97" w:rsidRPr="007B1236">
        <w:rPr>
          <w:rFonts w:asciiTheme="majorHAnsi" w:hAnsiTheme="majorHAnsi" w:cstheme="majorHAnsi"/>
          <w:color w:val="000000"/>
        </w:rPr>
        <w:t xml:space="preserve"> imagery</w:t>
      </w:r>
      <w:r w:rsidR="00C309F9" w:rsidRPr="007B1236">
        <w:rPr>
          <w:rFonts w:asciiTheme="majorHAnsi" w:hAnsiTheme="majorHAnsi" w:cstheme="majorHAnsi"/>
          <w:color w:val="000000"/>
        </w:rPr>
        <w:t xml:space="preserve"> consists of a</w:t>
      </w:r>
      <w:r w:rsidR="003576D4" w:rsidRPr="007B1236">
        <w:rPr>
          <w:rFonts w:asciiTheme="majorHAnsi" w:hAnsiTheme="majorHAnsi" w:cstheme="majorHAnsi"/>
          <w:color w:val="000000"/>
        </w:rPr>
        <w:t xml:space="preserve"> </w:t>
      </w:r>
      <w:r w:rsidR="00C309F9" w:rsidRPr="007B1236">
        <w:rPr>
          <w:rFonts w:asciiTheme="majorHAnsi" w:hAnsiTheme="majorHAnsi" w:cstheme="majorHAnsi"/>
          <w:color w:val="000000"/>
        </w:rPr>
        <w:t xml:space="preserve">black-and-white </w:t>
      </w:r>
      <w:r w:rsidR="00B15F03" w:rsidRPr="007B1236">
        <w:rPr>
          <w:rFonts w:asciiTheme="majorHAnsi" w:hAnsiTheme="majorHAnsi" w:cstheme="majorHAnsi"/>
          <w:color w:val="000000"/>
        </w:rPr>
        <w:t>slide show</w:t>
      </w:r>
      <w:r w:rsidR="00C309F9" w:rsidRPr="007B1236">
        <w:rPr>
          <w:rFonts w:asciiTheme="majorHAnsi" w:hAnsiTheme="majorHAnsi" w:cstheme="majorHAnsi"/>
          <w:color w:val="000000"/>
        </w:rPr>
        <w:t xml:space="preserve"> of students performing in each given site.</w:t>
      </w:r>
      <w:r w:rsidR="003576D4" w:rsidRPr="007B1236">
        <w:rPr>
          <w:rFonts w:asciiTheme="majorHAnsi" w:hAnsiTheme="majorHAnsi" w:cstheme="majorHAnsi"/>
          <w:color w:val="000000"/>
        </w:rPr>
        <w:t xml:space="preserve"> </w:t>
      </w:r>
      <w:r w:rsidR="00C309F9" w:rsidRPr="007B1236">
        <w:rPr>
          <w:rFonts w:asciiTheme="majorHAnsi" w:hAnsiTheme="majorHAnsi" w:cstheme="majorHAnsi"/>
          <w:color w:val="000000"/>
        </w:rPr>
        <w:t>Th</w:t>
      </w:r>
      <w:r w:rsidR="009734D1" w:rsidRPr="007B1236">
        <w:rPr>
          <w:rFonts w:asciiTheme="majorHAnsi" w:hAnsiTheme="majorHAnsi" w:cstheme="majorHAnsi"/>
          <w:color w:val="000000"/>
        </w:rPr>
        <w:t>ese</w:t>
      </w:r>
      <w:r w:rsidR="00C309F9" w:rsidRPr="007B1236">
        <w:rPr>
          <w:rFonts w:asciiTheme="majorHAnsi" w:hAnsiTheme="majorHAnsi" w:cstheme="majorHAnsi"/>
          <w:color w:val="000000"/>
        </w:rPr>
        <w:t xml:space="preserve"> slide</w:t>
      </w:r>
      <w:r w:rsidR="00CD2202" w:rsidRPr="007B1236">
        <w:rPr>
          <w:rFonts w:asciiTheme="majorHAnsi" w:hAnsiTheme="majorHAnsi" w:cstheme="majorHAnsi"/>
          <w:color w:val="000000"/>
        </w:rPr>
        <w:t>-like images</w:t>
      </w:r>
      <w:r w:rsidR="00C309F9" w:rsidRPr="007B1236">
        <w:rPr>
          <w:rFonts w:asciiTheme="majorHAnsi" w:hAnsiTheme="majorHAnsi" w:cstheme="majorHAnsi"/>
          <w:color w:val="000000"/>
        </w:rPr>
        <w:t xml:space="preserve"> </w:t>
      </w:r>
      <w:r w:rsidR="00EC7D97" w:rsidRPr="007B1236">
        <w:rPr>
          <w:rFonts w:asciiTheme="majorHAnsi" w:hAnsiTheme="majorHAnsi" w:cstheme="majorHAnsi"/>
          <w:color w:val="000000"/>
        </w:rPr>
        <w:t>uncoupl</w:t>
      </w:r>
      <w:r w:rsidR="003A22E5" w:rsidRPr="007B1236">
        <w:rPr>
          <w:rFonts w:asciiTheme="majorHAnsi" w:hAnsiTheme="majorHAnsi" w:cstheme="majorHAnsi"/>
          <w:color w:val="000000"/>
        </w:rPr>
        <w:t>e</w:t>
      </w:r>
      <w:r w:rsidR="00EC7D97" w:rsidRPr="007B1236">
        <w:rPr>
          <w:rFonts w:asciiTheme="majorHAnsi" w:hAnsiTheme="majorHAnsi" w:cstheme="majorHAnsi"/>
          <w:color w:val="000000"/>
        </w:rPr>
        <w:t xml:space="preserve"> the sound</w:t>
      </w:r>
      <w:r w:rsidR="00774F82" w:rsidRPr="007B1236">
        <w:rPr>
          <w:rFonts w:asciiTheme="majorHAnsi" w:hAnsiTheme="majorHAnsi" w:cstheme="majorHAnsi"/>
          <w:color w:val="000000"/>
        </w:rPr>
        <w:t xml:space="preserve"> from the </w:t>
      </w:r>
      <w:r w:rsidR="00EC7D97" w:rsidRPr="007B1236">
        <w:rPr>
          <w:rFonts w:asciiTheme="majorHAnsi" w:hAnsiTheme="majorHAnsi" w:cstheme="majorHAnsi"/>
          <w:color w:val="000000"/>
        </w:rPr>
        <w:t>image track</w:t>
      </w:r>
      <w:r w:rsidR="00D248AB" w:rsidRPr="007B1236">
        <w:rPr>
          <w:rFonts w:asciiTheme="majorHAnsi" w:hAnsiTheme="majorHAnsi" w:cstheme="majorHAnsi"/>
          <w:color w:val="000000"/>
        </w:rPr>
        <w:t xml:space="preserve">. </w:t>
      </w:r>
      <w:r w:rsidR="00124134" w:rsidRPr="007B1236">
        <w:rPr>
          <w:rFonts w:asciiTheme="majorHAnsi" w:hAnsiTheme="majorHAnsi" w:cstheme="majorHAnsi"/>
          <w:color w:val="000000"/>
        </w:rPr>
        <w:t xml:space="preserve">Watching it, I </w:t>
      </w:r>
      <w:r w:rsidR="00F104E2" w:rsidRPr="007B1236">
        <w:rPr>
          <w:rFonts w:asciiTheme="majorHAnsi" w:hAnsiTheme="majorHAnsi" w:cstheme="majorHAnsi"/>
          <w:color w:val="000000"/>
        </w:rPr>
        <w:t xml:space="preserve">become </w:t>
      </w:r>
      <w:r w:rsidR="00EC7D97" w:rsidRPr="007B1236">
        <w:rPr>
          <w:rFonts w:asciiTheme="majorHAnsi" w:hAnsiTheme="majorHAnsi" w:cstheme="majorHAnsi"/>
          <w:color w:val="000000"/>
        </w:rPr>
        <w:t xml:space="preserve">aware that </w:t>
      </w:r>
      <w:r w:rsidR="00F62778" w:rsidRPr="007B1236">
        <w:rPr>
          <w:rFonts w:asciiTheme="majorHAnsi" w:hAnsiTheme="majorHAnsi" w:cstheme="majorHAnsi"/>
          <w:color w:val="000000"/>
        </w:rPr>
        <w:t>I am</w:t>
      </w:r>
      <w:r w:rsidR="00EC7D97" w:rsidRPr="007B1236">
        <w:rPr>
          <w:rFonts w:asciiTheme="majorHAnsi" w:hAnsiTheme="majorHAnsi" w:cstheme="majorHAnsi"/>
          <w:color w:val="000000"/>
        </w:rPr>
        <w:t xml:space="preserve"> not </w:t>
      </w:r>
      <w:r w:rsidR="000C1299" w:rsidRPr="007B1236">
        <w:rPr>
          <w:rFonts w:asciiTheme="majorHAnsi" w:hAnsiTheme="majorHAnsi" w:cstheme="majorHAnsi"/>
          <w:color w:val="000000"/>
        </w:rPr>
        <w:t>glancing through a window to</w:t>
      </w:r>
      <w:r w:rsidR="00EC7D97" w:rsidRPr="007B1236">
        <w:rPr>
          <w:rFonts w:asciiTheme="majorHAnsi" w:hAnsiTheme="majorHAnsi" w:cstheme="majorHAnsi"/>
          <w:color w:val="000000"/>
        </w:rPr>
        <w:t xml:space="preserve"> the event itself, but rather a</w:t>
      </w:r>
      <w:r w:rsidR="00C407FF" w:rsidRPr="007B1236">
        <w:rPr>
          <w:rFonts w:asciiTheme="majorHAnsi" w:hAnsiTheme="majorHAnsi" w:cstheme="majorHAnsi"/>
          <w:color w:val="000000"/>
        </w:rPr>
        <w:t>m encount</w:t>
      </w:r>
      <w:r w:rsidR="00B970DA" w:rsidRPr="007B1236">
        <w:rPr>
          <w:rFonts w:asciiTheme="majorHAnsi" w:hAnsiTheme="majorHAnsi" w:cstheme="majorHAnsi"/>
          <w:color w:val="000000"/>
        </w:rPr>
        <w:t>er</w:t>
      </w:r>
      <w:r w:rsidR="00C407FF" w:rsidRPr="007B1236">
        <w:rPr>
          <w:rFonts w:asciiTheme="majorHAnsi" w:hAnsiTheme="majorHAnsi" w:cstheme="majorHAnsi"/>
          <w:color w:val="000000"/>
        </w:rPr>
        <w:t>ing a</w:t>
      </w:r>
      <w:r w:rsidR="00EC7D97" w:rsidRPr="007B1236">
        <w:rPr>
          <w:rFonts w:asciiTheme="majorHAnsi" w:hAnsiTheme="majorHAnsi" w:cstheme="majorHAnsi"/>
          <w:color w:val="000000"/>
        </w:rPr>
        <w:t xml:space="preserve"> mediation of </w:t>
      </w:r>
      <w:r w:rsidR="00870866" w:rsidRPr="007B1236">
        <w:rPr>
          <w:rFonts w:asciiTheme="majorHAnsi" w:hAnsiTheme="majorHAnsi" w:cstheme="majorHAnsi"/>
          <w:color w:val="000000"/>
        </w:rPr>
        <w:t>the</w:t>
      </w:r>
      <w:r w:rsidR="00EC7D97" w:rsidRPr="007B1236">
        <w:rPr>
          <w:rFonts w:asciiTheme="majorHAnsi" w:hAnsiTheme="majorHAnsi" w:cstheme="majorHAnsi"/>
          <w:color w:val="000000"/>
        </w:rPr>
        <w:t xml:space="preserve"> world.</w:t>
      </w:r>
      <w:r w:rsidR="007E2265" w:rsidRPr="007B1236">
        <w:rPr>
          <w:rFonts w:asciiTheme="majorHAnsi" w:hAnsiTheme="majorHAnsi" w:cstheme="majorHAnsi"/>
          <w:color w:val="000000"/>
        </w:rPr>
        <w:t xml:space="preserve"> </w:t>
      </w:r>
      <w:r w:rsidR="001E2652" w:rsidRPr="007B1236">
        <w:rPr>
          <w:rFonts w:asciiTheme="majorHAnsi" w:hAnsiTheme="majorHAnsi" w:cstheme="majorHAnsi"/>
          <w:color w:val="000000"/>
        </w:rPr>
        <w:t>Mediation is further highlighted by the draining of colour from the image</w:t>
      </w:r>
      <w:r w:rsidR="005E1518" w:rsidRPr="007B1236">
        <w:rPr>
          <w:rFonts w:asciiTheme="majorHAnsi" w:hAnsiTheme="majorHAnsi" w:cstheme="majorHAnsi"/>
          <w:color w:val="000000"/>
        </w:rPr>
        <w:t xml:space="preserve">, </w:t>
      </w:r>
      <w:r w:rsidR="00532685" w:rsidRPr="007B1236">
        <w:rPr>
          <w:rFonts w:asciiTheme="majorHAnsi" w:hAnsiTheme="majorHAnsi" w:cstheme="majorHAnsi"/>
          <w:color w:val="000000"/>
        </w:rPr>
        <w:t xml:space="preserve">further </w:t>
      </w:r>
      <w:r w:rsidR="005E1518" w:rsidRPr="007B1236">
        <w:rPr>
          <w:rFonts w:asciiTheme="majorHAnsi" w:hAnsiTheme="majorHAnsi" w:cstheme="majorHAnsi"/>
          <w:color w:val="000000"/>
        </w:rPr>
        <w:t>focussing the mind on the sonic event</w:t>
      </w:r>
      <w:r w:rsidR="001E2652" w:rsidRPr="007B1236">
        <w:rPr>
          <w:rFonts w:asciiTheme="majorHAnsi" w:hAnsiTheme="majorHAnsi" w:cstheme="majorHAnsi"/>
          <w:color w:val="000000"/>
        </w:rPr>
        <w:t xml:space="preserve">. </w:t>
      </w:r>
      <w:r w:rsidR="00F3740F" w:rsidRPr="007B1236">
        <w:rPr>
          <w:rFonts w:asciiTheme="majorHAnsi" w:hAnsiTheme="majorHAnsi" w:cstheme="majorHAnsi"/>
          <w:color w:val="000000"/>
        </w:rPr>
        <w:t>These visual</w:t>
      </w:r>
      <w:r w:rsidR="006E1F68" w:rsidRPr="007B1236">
        <w:rPr>
          <w:rFonts w:asciiTheme="majorHAnsi" w:hAnsiTheme="majorHAnsi" w:cstheme="majorHAnsi"/>
          <w:color w:val="000000"/>
        </w:rPr>
        <w:t xml:space="preserve"> techniques</w:t>
      </w:r>
      <w:r w:rsidR="007E2265" w:rsidRPr="007B1236">
        <w:rPr>
          <w:rFonts w:asciiTheme="majorHAnsi" w:hAnsiTheme="majorHAnsi" w:cstheme="majorHAnsi"/>
          <w:color w:val="000000"/>
        </w:rPr>
        <w:t xml:space="preserve"> recall the </w:t>
      </w:r>
      <w:r w:rsidR="004C7D60" w:rsidRPr="007B1236">
        <w:rPr>
          <w:rFonts w:asciiTheme="majorHAnsi" w:hAnsiTheme="majorHAnsi" w:cstheme="majorHAnsi"/>
          <w:color w:val="000000"/>
        </w:rPr>
        <w:t>‘distanci</w:t>
      </w:r>
      <w:r w:rsidR="00D37FAC" w:rsidRPr="007B1236">
        <w:rPr>
          <w:rFonts w:asciiTheme="majorHAnsi" w:hAnsiTheme="majorHAnsi" w:cstheme="majorHAnsi"/>
          <w:color w:val="000000"/>
        </w:rPr>
        <w:t>ng</w:t>
      </w:r>
      <w:r w:rsidR="004C7D60" w:rsidRPr="007B1236">
        <w:rPr>
          <w:rFonts w:asciiTheme="majorHAnsi" w:hAnsiTheme="majorHAnsi" w:cstheme="majorHAnsi"/>
          <w:color w:val="000000"/>
        </w:rPr>
        <w:t xml:space="preserve"> effects</w:t>
      </w:r>
      <w:r w:rsidR="00D37FAC" w:rsidRPr="007B1236">
        <w:rPr>
          <w:rFonts w:asciiTheme="majorHAnsi" w:hAnsiTheme="majorHAnsi" w:cstheme="majorHAnsi"/>
          <w:color w:val="000000"/>
        </w:rPr>
        <w:t xml:space="preserve">’ </w:t>
      </w:r>
      <w:r w:rsidR="00F92331" w:rsidRPr="007B1236">
        <w:rPr>
          <w:rFonts w:asciiTheme="majorHAnsi" w:hAnsiTheme="majorHAnsi" w:cstheme="majorHAnsi"/>
          <w:color w:val="000000"/>
        </w:rPr>
        <w:t>that have been a feature of experimental film and video art for several decades</w:t>
      </w:r>
      <w:r w:rsidR="00441E1C" w:rsidRPr="007B1236">
        <w:rPr>
          <w:rFonts w:asciiTheme="majorHAnsi" w:hAnsiTheme="majorHAnsi" w:cstheme="majorHAnsi"/>
          <w:color w:val="000000"/>
        </w:rPr>
        <w:t xml:space="preserve"> now</w:t>
      </w:r>
      <w:r w:rsidR="00BC7504">
        <w:rPr>
          <w:rFonts w:asciiTheme="majorHAnsi" w:hAnsiTheme="majorHAnsi" w:cstheme="majorHAnsi"/>
          <w:color w:val="000000"/>
        </w:rPr>
        <w:t xml:space="preserve">. </w:t>
      </w:r>
      <w:r w:rsidR="007E2265" w:rsidRPr="007B1236">
        <w:rPr>
          <w:rFonts w:asciiTheme="majorHAnsi" w:hAnsiTheme="majorHAnsi" w:cstheme="majorHAnsi"/>
          <w:color w:val="000000"/>
        </w:rPr>
        <w:t xml:space="preserve"> </w:t>
      </w:r>
    </w:p>
    <w:p w14:paraId="5F554FB1" w14:textId="77777777" w:rsidR="00BC7504" w:rsidRDefault="00BC7504" w:rsidP="00BC7504">
      <w:pPr>
        <w:spacing w:line="360" w:lineRule="auto"/>
        <w:jc w:val="both"/>
        <w:rPr>
          <w:rFonts w:asciiTheme="majorHAnsi" w:hAnsiTheme="majorHAnsi" w:cstheme="majorHAnsi"/>
          <w:i/>
          <w:iCs/>
          <w:color w:val="000000"/>
        </w:rPr>
      </w:pPr>
    </w:p>
    <w:p w14:paraId="58C9B841" w14:textId="192C1E3C" w:rsidR="00BC7504" w:rsidRDefault="00002EB1" w:rsidP="00BC7504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7B1236">
        <w:rPr>
          <w:rFonts w:asciiTheme="majorHAnsi" w:hAnsiTheme="majorHAnsi" w:cstheme="majorHAnsi"/>
          <w:i/>
          <w:iCs/>
          <w:color w:val="000000"/>
        </w:rPr>
        <w:t xml:space="preserve">Sonic Camouflage </w:t>
      </w:r>
      <w:r w:rsidRPr="007B1236">
        <w:rPr>
          <w:rFonts w:asciiTheme="majorHAnsi" w:hAnsiTheme="majorHAnsi" w:cstheme="majorHAnsi"/>
          <w:color w:val="000000"/>
        </w:rPr>
        <w:t xml:space="preserve">was made </w:t>
      </w:r>
      <w:r w:rsidR="00C67F65" w:rsidRPr="007B1236">
        <w:rPr>
          <w:rFonts w:asciiTheme="majorHAnsi" w:hAnsiTheme="majorHAnsi" w:cstheme="majorHAnsi"/>
          <w:color w:val="000000"/>
        </w:rPr>
        <w:t xml:space="preserve">collectively </w:t>
      </w:r>
      <w:r w:rsidRPr="007B1236">
        <w:rPr>
          <w:rFonts w:asciiTheme="majorHAnsi" w:hAnsiTheme="majorHAnsi" w:cstheme="majorHAnsi"/>
          <w:color w:val="000000"/>
        </w:rPr>
        <w:t xml:space="preserve">by a group of students and a tutor exploring sound, voice and </w:t>
      </w:r>
      <w:r w:rsidR="00980049" w:rsidRPr="007B1236">
        <w:rPr>
          <w:rFonts w:asciiTheme="majorHAnsi" w:hAnsiTheme="majorHAnsi" w:cstheme="majorHAnsi"/>
          <w:color w:val="000000"/>
        </w:rPr>
        <w:t xml:space="preserve">the sonification of </w:t>
      </w:r>
      <w:r w:rsidR="00E156A6" w:rsidRPr="007B1236">
        <w:rPr>
          <w:rFonts w:asciiTheme="majorHAnsi" w:hAnsiTheme="majorHAnsi" w:cstheme="majorHAnsi"/>
          <w:color w:val="000000"/>
        </w:rPr>
        <w:t>space</w:t>
      </w:r>
      <w:r w:rsidRPr="007B1236">
        <w:rPr>
          <w:rFonts w:asciiTheme="majorHAnsi" w:hAnsiTheme="majorHAnsi" w:cstheme="majorHAnsi"/>
          <w:color w:val="000000"/>
        </w:rPr>
        <w:t xml:space="preserve">. </w:t>
      </w:r>
      <w:r w:rsidR="00721493" w:rsidRPr="007B1236">
        <w:rPr>
          <w:rFonts w:asciiTheme="majorHAnsi" w:hAnsiTheme="majorHAnsi" w:cstheme="majorHAnsi"/>
          <w:color w:val="000000"/>
        </w:rPr>
        <w:t xml:space="preserve">This goes against the </w:t>
      </w:r>
      <w:r w:rsidR="003A7FAB" w:rsidRPr="007B1236">
        <w:rPr>
          <w:rFonts w:asciiTheme="majorHAnsi" w:hAnsiTheme="majorHAnsi" w:cstheme="majorHAnsi"/>
          <w:color w:val="000000"/>
        </w:rPr>
        <w:t xml:space="preserve">common </w:t>
      </w:r>
      <w:r w:rsidR="00F3732A" w:rsidRPr="007B1236">
        <w:rPr>
          <w:rFonts w:asciiTheme="majorHAnsi" w:hAnsiTheme="majorHAnsi" w:cstheme="majorHAnsi"/>
          <w:color w:val="000000"/>
        </w:rPr>
        <w:t>conception</w:t>
      </w:r>
      <w:r w:rsidR="0039465C" w:rsidRPr="007B1236">
        <w:rPr>
          <w:rFonts w:asciiTheme="majorHAnsi" w:hAnsiTheme="majorHAnsi" w:cstheme="majorHAnsi"/>
          <w:color w:val="000000"/>
        </w:rPr>
        <w:t xml:space="preserve"> </w:t>
      </w:r>
      <w:r w:rsidR="00AB4883" w:rsidRPr="007B1236">
        <w:rPr>
          <w:rFonts w:asciiTheme="majorHAnsi" w:hAnsiTheme="majorHAnsi" w:cstheme="majorHAnsi"/>
          <w:color w:val="000000"/>
        </w:rPr>
        <w:t xml:space="preserve">of </w:t>
      </w:r>
      <w:r w:rsidR="0039465C" w:rsidRPr="007B1236">
        <w:rPr>
          <w:rFonts w:asciiTheme="majorHAnsi" w:hAnsiTheme="majorHAnsi" w:cstheme="majorHAnsi"/>
          <w:color w:val="000000"/>
        </w:rPr>
        <w:t xml:space="preserve">speech </w:t>
      </w:r>
      <w:r w:rsidR="001A0F2D" w:rsidRPr="007B1236">
        <w:rPr>
          <w:rFonts w:asciiTheme="majorHAnsi" w:hAnsiTheme="majorHAnsi" w:cstheme="majorHAnsi"/>
          <w:color w:val="000000"/>
        </w:rPr>
        <w:t>as an</w:t>
      </w:r>
      <w:r w:rsidR="0028197D" w:rsidRPr="007B1236">
        <w:rPr>
          <w:rFonts w:asciiTheme="majorHAnsi" w:hAnsiTheme="majorHAnsi" w:cstheme="majorHAnsi"/>
          <w:color w:val="000000"/>
        </w:rPr>
        <w:t xml:space="preserve"> </w:t>
      </w:r>
      <w:r w:rsidR="00BB1990" w:rsidRPr="007B1236">
        <w:rPr>
          <w:rFonts w:asciiTheme="majorHAnsi" w:hAnsiTheme="majorHAnsi" w:cstheme="majorHAnsi"/>
          <w:color w:val="000000"/>
        </w:rPr>
        <w:t>emanat</w:t>
      </w:r>
      <w:r w:rsidR="001A0F2D" w:rsidRPr="007B1236">
        <w:rPr>
          <w:rFonts w:asciiTheme="majorHAnsi" w:hAnsiTheme="majorHAnsi" w:cstheme="majorHAnsi"/>
          <w:color w:val="000000"/>
        </w:rPr>
        <w:t>ion</w:t>
      </w:r>
      <w:r w:rsidR="00BB1990" w:rsidRPr="007B1236">
        <w:rPr>
          <w:rFonts w:asciiTheme="majorHAnsi" w:hAnsiTheme="majorHAnsi" w:cstheme="majorHAnsi"/>
          <w:color w:val="000000"/>
        </w:rPr>
        <w:t xml:space="preserve"> from an</w:t>
      </w:r>
      <w:r w:rsidR="0039465C" w:rsidRPr="007B1236">
        <w:rPr>
          <w:rFonts w:asciiTheme="majorHAnsi" w:hAnsiTheme="majorHAnsi" w:cstheme="majorHAnsi"/>
          <w:color w:val="000000"/>
        </w:rPr>
        <w:t xml:space="preserve"> </w:t>
      </w:r>
      <w:r w:rsidR="00C70EE6" w:rsidRPr="007B1236">
        <w:rPr>
          <w:rFonts w:asciiTheme="majorHAnsi" w:hAnsiTheme="majorHAnsi" w:cstheme="majorHAnsi"/>
          <w:color w:val="000000"/>
        </w:rPr>
        <w:t>individual</w:t>
      </w:r>
      <w:r w:rsidR="00253F16" w:rsidRPr="007B1236">
        <w:rPr>
          <w:rFonts w:asciiTheme="majorHAnsi" w:hAnsiTheme="majorHAnsi" w:cstheme="majorHAnsi"/>
          <w:color w:val="000000"/>
        </w:rPr>
        <w:t xml:space="preserve"> </w:t>
      </w:r>
      <w:r w:rsidR="00264752" w:rsidRPr="007B1236">
        <w:rPr>
          <w:rFonts w:asciiTheme="majorHAnsi" w:hAnsiTheme="majorHAnsi" w:cstheme="majorHAnsi"/>
          <w:color w:val="000000"/>
        </w:rPr>
        <w:t xml:space="preserve">sentient </w:t>
      </w:r>
      <w:r w:rsidR="00DB0021" w:rsidRPr="007B1236">
        <w:rPr>
          <w:rFonts w:asciiTheme="majorHAnsi" w:hAnsiTheme="majorHAnsi" w:cstheme="majorHAnsi"/>
          <w:color w:val="000000"/>
        </w:rPr>
        <w:t>being</w:t>
      </w:r>
      <w:r w:rsidR="00E04047" w:rsidRPr="007B1236">
        <w:rPr>
          <w:rFonts w:asciiTheme="majorHAnsi" w:hAnsiTheme="majorHAnsi" w:cstheme="majorHAnsi"/>
          <w:color w:val="000000"/>
        </w:rPr>
        <w:t>. F</w:t>
      </w:r>
      <w:r w:rsidR="001F2E58" w:rsidRPr="007B1236">
        <w:rPr>
          <w:rFonts w:asciiTheme="majorHAnsi" w:hAnsiTheme="majorHAnsi" w:cstheme="majorHAnsi"/>
          <w:color w:val="000000"/>
        </w:rPr>
        <w:t>or Aristotle, the voice was the proof of a</w:t>
      </w:r>
      <w:r w:rsidR="005D1488" w:rsidRPr="007B1236">
        <w:rPr>
          <w:rFonts w:asciiTheme="majorHAnsi" w:hAnsiTheme="majorHAnsi" w:cstheme="majorHAnsi"/>
          <w:color w:val="000000"/>
        </w:rPr>
        <w:t xml:space="preserve"> singular</w:t>
      </w:r>
      <w:r w:rsidR="00A35A0D" w:rsidRPr="007B1236">
        <w:rPr>
          <w:rFonts w:asciiTheme="majorHAnsi" w:hAnsiTheme="majorHAnsi" w:cstheme="majorHAnsi"/>
          <w:color w:val="000000"/>
        </w:rPr>
        <w:t xml:space="preserve"> animal’s</w:t>
      </w:r>
      <w:r w:rsidR="001F2E58" w:rsidRPr="007B1236">
        <w:rPr>
          <w:rFonts w:asciiTheme="majorHAnsi" w:hAnsiTheme="majorHAnsi" w:cstheme="majorHAnsi"/>
          <w:color w:val="000000"/>
        </w:rPr>
        <w:t xml:space="preserve"> soul</w:t>
      </w:r>
      <w:r w:rsidR="00F211BC" w:rsidRPr="007B1236">
        <w:rPr>
          <w:rFonts w:asciiTheme="majorHAnsi" w:hAnsiTheme="majorHAnsi" w:cstheme="majorHAnsi"/>
          <w:color w:val="000000"/>
        </w:rPr>
        <w:t xml:space="preserve"> </w:t>
      </w:r>
      <w:r w:rsidR="001C632C" w:rsidRPr="007B1236">
        <w:rPr>
          <w:rFonts w:asciiTheme="majorHAnsi" w:hAnsiTheme="majorHAnsi" w:cstheme="majorHAnsi"/>
          <w:color w:val="000000"/>
        </w:rPr>
        <w:t xml:space="preserve">and even for Roland Barthes, </w:t>
      </w:r>
      <w:r w:rsidR="0028197D" w:rsidRPr="007B1236">
        <w:rPr>
          <w:rFonts w:asciiTheme="majorHAnsi" w:hAnsiTheme="majorHAnsi" w:cstheme="majorHAnsi"/>
          <w:color w:val="000000"/>
        </w:rPr>
        <w:t xml:space="preserve">the </w:t>
      </w:r>
      <w:r w:rsidR="00136B21" w:rsidRPr="007B1236">
        <w:rPr>
          <w:rFonts w:asciiTheme="majorHAnsi" w:hAnsiTheme="majorHAnsi" w:cstheme="majorHAnsi"/>
          <w:color w:val="000000"/>
        </w:rPr>
        <w:t>‘</w:t>
      </w:r>
      <w:r w:rsidR="0028197D" w:rsidRPr="007B1236">
        <w:rPr>
          <w:rFonts w:asciiTheme="majorHAnsi" w:hAnsiTheme="majorHAnsi" w:cstheme="majorHAnsi"/>
          <w:color w:val="000000"/>
        </w:rPr>
        <w:t>grain</w:t>
      </w:r>
      <w:r w:rsidR="00136B21" w:rsidRPr="007B1236">
        <w:rPr>
          <w:rFonts w:asciiTheme="majorHAnsi" w:hAnsiTheme="majorHAnsi" w:cstheme="majorHAnsi"/>
          <w:color w:val="000000"/>
        </w:rPr>
        <w:t>’</w:t>
      </w:r>
      <w:r w:rsidR="0028197D" w:rsidRPr="007B1236">
        <w:rPr>
          <w:rFonts w:asciiTheme="majorHAnsi" w:hAnsiTheme="majorHAnsi" w:cstheme="majorHAnsi"/>
          <w:color w:val="000000"/>
        </w:rPr>
        <w:t xml:space="preserve"> of </w:t>
      </w:r>
      <w:r w:rsidR="00634288" w:rsidRPr="007B1236">
        <w:rPr>
          <w:rFonts w:asciiTheme="majorHAnsi" w:hAnsiTheme="majorHAnsi" w:cstheme="majorHAnsi"/>
          <w:color w:val="000000"/>
        </w:rPr>
        <w:t>a singer’s</w:t>
      </w:r>
      <w:r w:rsidR="0028197D" w:rsidRPr="007B1236">
        <w:rPr>
          <w:rFonts w:asciiTheme="majorHAnsi" w:hAnsiTheme="majorHAnsi" w:cstheme="majorHAnsi"/>
          <w:color w:val="000000"/>
        </w:rPr>
        <w:t xml:space="preserve"> voice</w:t>
      </w:r>
      <w:r w:rsidR="00167B2D" w:rsidRPr="007B1236">
        <w:rPr>
          <w:rFonts w:asciiTheme="majorHAnsi" w:hAnsiTheme="majorHAnsi" w:cstheme="majorHAnsi"/>
          <w:color w:val="000000"/>
        </w:rPr>
        <w:t>, its rasp and rattle,</w:t>
      </w:r>
      <w:r w:rsidR="0028197D" w:rsidRPr="007B1236">
        <w:rPr>
          <w:rFonts w:asciiTheme="majorHAnsi" w:hAnsiTheme="majorHAnsi" w:cstheme="majorHAnsi"/>
          <w:color w:val="000000"/>
        </w:rPr>
        <w:t xml:space="preserve"> </w:t>
      </w:r>
      <w:r w:rsidR="00167B2D" w:rsidRPr="007B1236">
        <w:rPr>
          <w:rFonts w:asciiTheme="majorHAnsi" w:hAnsiTheme="majorHAnsi" w:cstheme="majorHAnsi"/>
          <w:color w:val="000000"/>
        </w:rPr>
        <w:t>i</w:t>
      </w:r>
      <w:r w:rsidR="00FA4A31" w:rsidRPr="007B1236">
        <w:rPr>
          <w:rFonts w:asciiTheme="majorHAnsi" w:hAnsiTheme="majorHAnsi" w:cstheme="majorHAnsi"/>
          <w:color w:val="000000"/>
        </w:rPr>
        <w:t>s</w:t>
      </w:r>
      <w:r w:rsidR="00DB3020" w:rsidRPr="007B1236">
        <w:rPr>
          <w:rFonts w:asciiTheme="majorHAnsi" w:hAnsiTheme="majorHAnsi" w:cstheme="majorHAnsi"/>
          <w:color w:val="000000"/>
        </w:rPr>
        <w:t xml:space="preserve"> </w:t>
      </w:r>
      <w:r w:rsidR="00167B2D" w:rsidRPr="007B1236">
        <w:rPr>
          <w:rFonts w:asciiTheme="majorHAnsi" w:hAnsiTheme="majorHAnsi" w:cstheme="majorHAnsi"/>
          <w:color w:val="000000"/>
        </w:rPr>
        <w:t xml:space="preserve">an index of its </w:t>
      </w:r>
      <w:r w:rsidR="00C813F7" w:rsidRPr="007B1236">
        <w:rPr>
          <w:rFonts w:asciiTheme="majorHAnsi" w:hAnsiTheme="majorHAnsi" w:cstheme="majorHAnsi"/>
          <w:color w:val="000000"/>
        </w:rPr>
        <w:t xml:space="preserve">singular </w:t>
      </w:r>
      <w:r w:rsidR="00A9669C" w:rsidRPr="007B1236">
        <w:rPr>
          <w:rFonts w:asciiTheme="majorHAnsi" w:hAnsiTheme="majorHAnsi" w:cstheme="majorHAnsi"/>
          <w:color w:val="000000"/>
        </w:rPr>
        <w:t>embodiment</w:t>
      </w:r>
      <w:r w:rsidR="00AC72DF">
        <w:rPr>
          <w:rFonts w:asciiTheme="majorHAnsi" w:hAnsiTheme="majorHAnsi" w:cstheme="majorHAnsi"/>
          <w:color w:val="000000"/>
        </w:rPr>
        <w:t xml:space="preserve">. </w:t>
      </w:r>
      <w:r w:rsidR="00BA056E" w:rsidRPr="007B1236">
        <w:rPr>
          <w:rFonts w:asciiTheme="majorHAnsi" w:hAnsiTheme="majorHAnsi" w:cstheme="majorHAnsi"/>
          <w:color w:val="000000"/>
        </w:rPr>
        <w:t xml:space="preserve"> </w:t>
      </w:r>
    </w:p>
    <w:p w14:paraId="3B941D2C" w14:textId="77777777" w:rsidR="00BC7504" w:rsidRDefault="00BC7504" w:rsidP="00BC7504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14:paraId="4030DFF8" w14:textId="351D8D9B" w:rsidR="00E8279E" w:rsidRDefault="00C70E4C" w:rsidP="00BC7504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7B1236">
        <w:rPr>
          <w:rFonts w:asciiTheme="majorHAnsi" w:hAnsiTheme="majorHAnsi" w:cstheme="majorHAnsi"/>
          <w:color w:val="000000"/>
        </w:rPr>
        <w:t>The field of Higher E</w:t>
      </w:r>
      <w:r w:rsidR="003824D8" w:rsidRPr="007B1236">
        <w:rPr>
          <w:rFonts w:asciiTheme="majorHAnsi" w:hAnsiTheme="majorHAnsi" w:cstheme="majorHAnsi"/>
          <w:color w:val="000000"/>
        </w:rPr>
        <w:t>ducation</w:t>
      </w:r>
      <w:r w:rsidRPr="007B1236">
        <w:rPr>
          <w:rFonts w:asciiTheme="majorHAnsi" w:hAnsiTheme="majorHAnsi" w:cstheme="majorHAnsi"/>
          <w:color w:val="000000"/>
        </w:rPr>
        <w:t xml:space="preserve"> also falls victim to this notion of individual speech</w:t>
      </w:r>
      <w:r w:rsidR="003824D8" w:rsidRPr="007B1236">
        <w:rPr>
          <w:rFonts w:asciiTheme="majorHAnsi" w:hAnsiTheme="majorHAnsi" w:cstheme="majorHAnsi"/>
          <w:color w:val="000000"/>
        </w:rPr>
        <w:t xml:space="preserve">. </w:t>
      </w:r>
      <w:r w:rsidR="005C42FA" w:rsidRPr="007B1236">
        <w:rPr>
          <w:rFonts w:asciiTheme="majorHAnsi" w:hAnsiTheme="majorHAnsi" w:cstheme="majorHAnsi"/>
          <w:color w:val="000000"/>
        </w:rPr>
        <w:t>A</w:t>
      </w:r>
      <w:r w:rsidR="00680BE6" w:rsidRPr="007B1236">
        <w:rPr>
          <w:rFonts w:asciiTheme="majorHAnsi" w:hAnsiTheme="majorHAnsi" w:cstheme="majorHAnsi"/>
          <w:color w:val="000000"/>
        </w:rPr>
        <w:t xml:space="preserve"> cliché of the discourse of self-development in art schools is that students should ‘find their voice’</w:t>
      </w:r>
      <w:r w:rsidR="0026209E" w:rsidRPr="007B1236">
        <w:rPr>
          <w:rFonts w:asciiTheme="majorHAnsi" w:hAnsiTheme="majorHAnsi" w:cstheme="majorHAnsi"/>
          <w:color w:val="000000"/>
        </w:rPr>
        <w:t xml:space="preserve">, and </w:t>
      </w:r>
      <w:r w:rsidR="00680BE6" w:rsidRPr="007B1236">
        <w:rPr>
          <w:rFonts w:asciiTheme="majorHAnsi" w:hAnsiTheme="majorHAnsi" w:cstheme="majorHAnsi"/>
          <w:color w:val="000000"/>
        </w:rPr>
        <w:t>‘develop</w:t>
      </w:r>
      <w:r w:rsidR="00081B79" w:rsidRPr="007B1236">
        <w:rPr>
          <w:rFonts w:asciiTheme="majorHAnsi" w:hAnsiTheme="majorHAnsi" w:cstheme="majorHAnsi"/>
          <w:color w:val="000000"/>
        </w:rPr>
        <w:t xml:space="preserve"> their</w:t>
      </w:r>
      <w:r w:rsidR="00680BE6" w:rsidRPr="007B1236">
        <w:rPr>
          <w:rFonts w:asciiTheme="majorHAnsi" w:hAnsiTheme="majorHAnsi" w:cstheme="majorHAnsi"/>
          <w:color w:val="000000"/>
        </w:rPr>
        <w:t xml:space="preserve"> artistic language’. </w:t>
      </w:r>
      <w:r w:rsidR="00F50672" w:rsidRPr="007B1236">
        <w:rPr>
          <w:rFonts w:asciiTheme="majorHAnsi" w:hAnsiTheme="majorHAnsi" w:cstheme="majorHAnsi"/>
          <w:color w:val="000000"/>
        </w:rPr>
        <w:t>S</w:t>
      </w:r>
      <w:r w:rsidR="003210A1" w:rsidRPr="007B1236">
        <w:rPr>
          <w:rFonts w:asciiTheme="majorHAnsi" w:hAnsiTheme="majorHAnsi" w:cstheme="majorHAnsi"/>
          <w:color w:val="000000"/>
        </w:rPr>
        <w:t>tudents rightfully crave a creative outlet</w:t>
      </w:r>
      <w:r w:rsidR="003469BA" w:rsidRPr="007B1236">
        <w:rPr>
          <w:rFonts w:asciiTheme="majorHAnsi" w:hAnsiTheme="majorHAnsi" w:cstheme="majorHAnsi"/>
          <w:color w:val="000000"/>
        </w:rPr>
        <w:t xml:space="preserve"> to</w:t>
      </w:r>
      <w:r w:rsidR="006A0C62" w:rsidRPr="007B1236">
        <w:rPr>
          <w:rFonts w:asciiTheme="majorHAnsi" w:hAnsiTheme="majorHAnsi" w:cstheme="majorHAnsi"/>
          <w:color w:val="000000"/>
        </w:rPr>
        <w:t xml:space="preserve"> develop personally,</w:t>
      </w:r>
      <w:r w:rsidR="003210A1" w:rsidRPr="007B1236">
        <w:rPr>
          <w:rFonts w:asciiTheme="majorHAnsi" w:hAnsiTheme="majorHAnsi" w:cstheme="majorHAnsi"/>
          <w:color w:val="000000"/>
        </w:rPr>
        <w:t xml:space="preserve"> </w:t>
      </w:r>
      <w:r w:rsidR="006A0C62" w:rsidRPr="007B1236">
        <w:rPr>
          <w:rFonts w:asciiTheme="majorHAnsi" w:hAnsiTheme="majorHAnsi" w:cstheme="majorHAnsi"/>
          <w:color w:val="000000"/>
        </w:rPr>
        <w:t>and perhaps also push</w:t>
      </w:r>
      <w:r w:rsidR="003210A1" w:rsidRPr="007B1236">
        <w:rPr>
          <w:rFonts w:asciiTheme="majorHAnsi" w:hAnsiTheme="majorHAnsi" w:cstheme="majorHAnsi"/>
          <w:color w:val="000000"/>
        </w:rPr>
        <w:t xml:space="preserve"> formal boundaries.</w:t>
      </w:r>
      <w:r w:rsidR="00F61A00" w:rsidRPr="007B1236">
        <w:rPr>
          <w:rFonts w:asciiTheme="majorHAnsi" w:hAnsiTheme="majorHAnsi" w:cstheme="majorHAnsi"/>
          <w:color w:val="000000"/>
        </w:rPr>
        <w:t xml:space="preserve"> </w:t>
      </w:r>
      <w:r w:rsidR="008428B5" w:rsidRPr="007B1236">
        <w:rPr>
          <w:rFonts w:asciiTheme="majorHAnsi" w:hAnsiTheme="majorHAnsi" w:cstheme="majorHAnsi"/>
          <w:color w:val="000000"/>
        </w:rPr>
        <w:t xml:space="preserve">But a </w:t>
      </w:r>
      <w:r w:rsidR="005907A0" w:rsidRPr="007B1236">
        <w:rPr>
          <w:rFonts w:asciiTheme="majorHAnsi" w:hAnsiTheme="majorHAnsi" w:cstheme="majorHAnsi"/>
          <w:color w:val="000000"/>
        </w:rPr>
        <w:t>language</w:t>
      </w:r>
      <w:r w:rsidR="002B74F1" w:rsidRPr="007B1236">
        <w:rPr>
          <w:rFonts w:asciiTheme="majorHAnsi" w:hAnsiTheme="majorHAnsi" w:cstheme="majorHAnsi"/>
          <w:color w:val="000000"/>
        </w:rPr>
        <w:t xml:space="preserve"> or speech</w:t>
      </w:r>
      <w:r w:rsidR="008428B5" w:rsidRPr="007B1236">
        <w:rPr>
          <w:rFonts w:asciiTheme="majorHAnsi" w:hAnsiTheme="majorHAnsi" w:cstheme="majorHAnsi"/>
          <w:color w:val="000000"/>
        </w:rPr>
        <w:t xml:space="preserve"> </w:t>
      </w:r>
      <w:r w:rsidR="00E90E00" w:rsidRPr="007B1236">
        <w:rPr>
          <w:rFonts w:asciiTheme="majorHAnsi" w:hAnsiTheme="majorHAnsi" w:cstheme="majorHAnsi"/>
          <w:color w:val="000000"/>
        </w:rPr>
        <w:t>(</w:t>
      </w:r>
      <w:r w:rsidR="00E90E00" w:rsidRPr="007B1236">
        <w:rPr>
          <w:rFonts w:asciiTheme="majorHAnsi" w:hAnsiTheme="majorHAnsi" w:cstheme="majorHAnsi"/>
          <w:i/>
          <w:iCs/>
          <w:color w:val="000000"/>
        </w:rPr>
        <w:t xml:space="preserve">langue </w:t>
      </w:r>
      <w:r w:rsidR="00E90E00" w:rsidRPr="007B1236">
        <w:rPr>
          <w:rFonts w:asciiTheme="majorHAnsi" w:hAnsiTheme="majorHAnsi" w:cstheme="majorHAnsi"/>
          <w:color w:val="000000"/>
        </w:rPr>
        <w:t xml:space="preserve">or </w:t>
      </w:r>
      <w:r w:rsidR="00E90E00" w:rsidRPr="007B1236">
        <w:rPr>
          <w:rFonts w:asciiTheme="majorHAnsi" w:hAnsiTheme="majorHAnsi" w:cstheme="majorHAnsi"/>
          <w:i/>
          <w:iCs/>
          <w:color w:val="000000"/>
        </w:rPr>
        <w:t>parole</w:t>
      </w:r>
      <w:r w:rsidR="00E90E00" w:rsidRPr="007B1236">
        <w:rPr>
          <w:rFonts w:asciiTheme="majorHAnsi" w:hAnsiTheme="majorHAnsi" w:cstheme="majorHAnsi"/>
          <w:color w:val="000000"/>
        </w:rPr>
        <w:t>)</w:t>
      </w:r>
      <w:r w:rsidR="00E90E00" w:rsidRPr="007B1236">
        <w:rPr>
          <w:rFonts w:asciiTheme="majorHAnsi" w:hAnsiTheme="majorHAnsi" w:cstheme="majorHAnsi"/>
          <w:i/>
          <w:iCs/>
          <w:color w:val="000000"/>
        </w:rPr>
        <w:t xml:space="preserve"> </w:t>
      </w:r>
      <w:r w:rsidR="005907A0" w:rsidRPr="007B1236">
        <w:rPr>
          <w:rFonts w:asciiTheme="majorHAnsi" w:hAnsiTheme="majorHAnsi" w:cstheme="majorHAnsi"/>
          <w:color w:val="000000"/>
        </w:rPr>
        <w:t xml:space="preserve">is not something one person can have </w:t>
      </w:r>
      <w:r w:rsidR="00BA2282" w:rsidRPr="007B1236">
        <w:rPr>
          <w:rFonts w:asciiTheme="majorHAnsi" w:hAnsiTheme="majorHAnsi" w:cstheme="majorHAnsi"/>
          <w:color w:val="000000"/>
        </w:rPr>
        <w:t xml:space="preserve">or make </w:t>
      </w:r>
      <w:r w:rsidR="005907A0" w:rsidRPr="007B1236">
        <w:rPr>
          <w:rFonts w:asciiTheme="majorHAnsi" w:hAnsiTheme="majorHAnsi" w:cstheme="majorHAnsi"/>
          <w:color w:val="000000"/>
        </w:rPr>
        <w:t xml:space="preserve">alone: it </w:t>
      </w:r>
      <w:r w:rsidR="00116F29" w:rsidRPr="007B1236">
        <w:rPr>
          <w:rFonts w:asciiTheme="majorHAnsi" w:hAnsiTheme="majorHAnsi" w:cstheme="majorHAnsi"/>
          <w:color w:val="000000"/>
        </w:rPr>
        <w:t xml:space="preserve">is necessarily </w:t>
      </w:r>
      <w:r w:rsidR="005907A0" w:rsidRPr="007B1236">
        <w:rPr>
          <w:rFonts w:asciiTheme="majorHAnsi" w:hAnsiTheme="majorHAnsi" w:cstheme="majorHAnsi"/>
          <w:color w:val="000000"/>
        </w:rPr>
        <w:t>a communal exercise</w:t>
      </w:r>
      <w:r w:rsidR="00D57083" w:rsidRPr="007B1236">
        <w:rPr>
          <w:rFonts w:asciiTheme="majorHAnsi" w:hAnsiTheme="majorHAnsi" w:cstheme="majorHAnsi"/>
          <w:color w:val="000000"/>
        </w:rPr>
        <w:t>,</w:t>
      </w:r>
      <w:r w:rsidR="00133D43" w:rsidRPr="007B1236">
        <w:rPr>
          <w:rFonts w:asciiTheme="majorHAnsi" w:hAnsiTheme="majorHAnsi" w:cstheme="majorHAnsi"/>
          <w:color w:val="000000"/>
        </w:rPr>
        <w:t xml:space="preserve"> the product of</w:t>
      </w:r>
      <w:r w:rsidR="00D57083" w:rsidRPr="007B1236">
        <w:rPr>
          <w:rFonts w:asciiTheme="majorHAnsi" w:hAnsiTheme="majorHAnsi" w:cstheme="majorHAnsi"/>
          <w:color w:val="000000"/>
        </w:rPr>
        <w:t xml:space="preserve"> encounter</w:t>
      </w:r>
      <w:r w:rsidR="0010258F" w:rsidRPr="007B1236">
        <w:rPr>
          <w:rFonts w:asciiTheme="majorHAnsi" w:hAnsiTheme="majorHAnsi" w:cstheme="majorHAnsi"/>
          <w:color w:val="000000"/>
        </w:rPr>
        <w:t>s</w:t>
      </w:r>
      <w:r w:rsidR="00D57083" w:rsidRPr="007B1236">
        <w:rPr>
          <w:rFonts w:asciiTheme="majorHAnsi" w:hAnsiTheme="majorHAnsi" w:cstheme="majorHAnsi"/>
          <w:color w:val="000000"/>
        </w:rPr>
        <w:t xml:space="preserve"> with others</w:t>
      </w:r>
      <w:r w:rsidR="005907A0" w:rsidRPr="007B1236">
        <w:rPr>
          <w:rFonts w:asciiTheme="majorHAnsi" w:hAnsiTheme="majorHAnsi" w:cstheme="majorHAnsi"/>
          <w:color w:val="000000"/>
        </w:rPr>
        <w:t xml:space="preserve">. </w:t>
      </w:r>
      <w:r w:rsidR="005410C7" w:rsidRPr="007B1236">
        <w:rPr>
          <w:rFonts w:asciiTheme="majorHAnsi" w:hAnsiTheme="majorHAnsi" w:cstheme="majorHAnsi"/>
          <w:i/>
          <w:iCs/>
          <w:color w:val="000000"/>
        </w:rPr>
        <w:t xml:space="preserve">Sonic Camouflage </w:t>
      </w:r>
      <w:r w:rsidR="005410C7" w:rsidRPr="007B1236">
        <w:rPr>
          <w:rFonts w:asciiTheme="majorHAnsi" w:hAnsiTheme="majorHAnsi" w:cstheme="majorHAnsi"/>
          <w:color w:val="000000"/>
        </w:rPr>
        <w:t xml:space="preserve">both recognises the need for students to develop </w:t>
      </w:r>
      <w:r w:rsidR="003F68FB" w:rsidRPr="007B1236">
        <w:rPr>
          <w:rFonts w:asciiTheme="majorHAnsi" w:hAnsiTheme="majorHAnsi" w:cstheme="majorHAnsi"/>
          <w:color w:val="000000"/>
        </w:rPr>
        <w:t xml:space="preserve">artistically </w:t>
      </w:r>
      <w:r w:rsidR="005410C7" w:rsidRPr="007B1236">
        <w:rPr>
          <w:rFonts w:asciiTheme="majorHAnsi" w:hAnsiTheme="majorHAnsi" w:cstheme="majorHAnsi"/>
          <w:color w:val="000000"/>
        </w:rPr>
        <w:t xml:space="preserve">and refutes </w:t>
      </w:r>
      <w:r w:rsidR="00B60D34" w:rsidRPr="007B1236">
        <w:rPr>
          <w:rFonts w:asciiTheme="majorHAnsi" w:hAnsiTheme="majorHAnsi" w:cstheme="majorHAnsi"/>
          <w:color w:val="000000"/>
        </w:rPr>
        <w:t xml:space="preserve">the </w:t>
      </w:r>
      <w:r w:rsidR="005410C7" w:rsidRPr="007B1236">
        <w:rPr>
          <w:rFonts w:asciiTheme="majorHAnsi" w:hAnsiTheme="majorHAnsi" w:cstheme="majorHAnsi"/>
          <w:color w:val="000000"/>
        </w:rPr>
        <w:t>individualised egocentrism</w:t>
      </w:r>
      <w:r w:rsidR="00B60D34" w:rsidRPr="007B1236">
        <w:rPr>
          <w:rFonts w:asciiTheme="majorHAnsi" w:hAnsiTheme="majorHAnsi" w:cstheme="majorHAnsi"/>
          <w:color w:val="000000"/>
        </w:rPr>
        <w:t xml:space="preserve"> of ‘finding a voice’ or ‘developing a language’</w:t>
      </w:r>
      <w:r w:rsidR="005410C7" w:rsidRPr="007B1236">
        <w:rPr>
          <w:rFonts w:asciiTheme="majorHAnsi" w:hAnsiTheme="majorHAnsi" w:cstheme="majorHAnsi"/>
          <w:color w:val="000000"/>
        </w:rPr>
        <w:t xml:space="preserve">. </w:t>
      </w:r>
    </w:p>
    <w:p w14:paraId="52715E46" w14:textId="77777777" w:rsidR="00BC7504" w:rsidRPr="007B1236" w:rsidRDefault="00BC7504" w:rsidP="0010048A">
      <w:pPr>
        <w:spacing w:line="360" w:lineRule="auto"/>
        <w:ind w:firstLine="720"/>
        <w:jc w:val="both"/>
        <w:rPr>
          <w:rFonts w:asciiTheme="majorHAnsi" w:hAnsiTheme="majorHAnsi" w:cstheme="majorHAnsi"/>
          <w:color w:val="000000"/>
        </w:rPr>
      </w:pPr>
    </w:p>
    <w:p w14:paraId="249C62A7" w14:textId="2897C142" w:rsidR="00093A25" w:rsidRPr="007B1236" w:rsidRDefault="00E8279E" w:rsidP="00BC7504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7B1236">
        <w:rPr>
          <w:rFonts w:asciiTheme="majorHAnsi" w:hAnsiTheme="majorHAnsi" w:cstheme="majorHAnsi"/>
          <w:color w:val="000000"/>
        </w:rPr>
        <w:t>This</w:t>
      </w:r>
      <w:r w:rsidR="00093A25" w:rsidRPr="007B1236">
        <w:rPr>
          <w:rFonts w:asciiTheme="majorHAnsi" w:hAnsiTheme="majorHAnsi" w:cstheme="majorHAnsi"/>
          <w:color w:val="000000"/>
        </w:rPr>
        <w:t xml:space="preserve"> can be seen as an exercise in critical pedagogy, whose outline is well-known: the ‘teacher’ steps back to enable the development of social and political consciousness amongst students </w:t>
      </w:r>
      <w:r w:rsidR="00AC72DF">
        <w:rPr>
          <w:rFonts w:asciiTheme="majorHAnsi" w:hAnsiTheme="majorHAnsi" w:cstheme="majorHAnsi"/>
          <w:noProof/>
          <w:color w:val="000000"/>
        </w:rPr>
        <w:t xml:space="preserve"> </w:t>
      </w:r>
      <w:r w:rsidR="00093A25" w:rsidRPr="007B1236">
        <w:rPr>
          <w:rFonts w:asciiTheme="majorHAnsi" w:hAnsiTheme="majorHAnsi" w:cstheme="majorHAnsi"/>
          <w:color w:val="000000"/>
        </w:rPr>
        <w:t>as a ‘practice of freedom’</w:t>
      </w:r>
      <w:r w:rsidR="00AC72DF">
        <w:rPr>
          <w:rFonts w:asciiTheme="majorHAnsi" w:hAnsiTheme="majorHAnsi" w:cstheme="majorHAnsi"/>
          <w:color w:val="000000"/>
        </w:rPr>
        <w:t xml:space="preserve"> </w:t>
      </w:r>
      <w:r w:rsidR="00093A25" w:rsidRPr="007B1236">
        <w:rPr>
          <w:rFonts w:asciiTheme="majorHAnsi" w:hAnsiTheme="majorHAnsi" w:cstheme="majorHAnsi"/>
          <w:color w:val="000000"/>
        </w:rPr>
        <w:t>or ‘emancipation’</w:t>
      </w:r>
      <w:r w:rsidR="00AC72DF">
        <w:rPr>
          <w:rFonts w:asciiTheme="majorHAnsi" w:hAnsiTheme="majorHAnsi" w:cstheme="majorHAnsi"/>
          <w:color w:val="000000"/>
        </w:rPr>
        <w:t xml:space="preserve">. </w:t>
      </w:r>
      <w:r w:rsidR="00093A25" w:rsidRPr="007B1236">
        <w:rPr>
          <w:rFonts w:asciiTheme="majorHAnsi" w:hAnsiTheme="majorHAnsi" w:cstheme="majorHAnsi"/>
          <w:color w:val="000000"/>
        </w:rPr>
        <w:t xml:space="preserve">For Freire, critical pedagogy was the process of becoming-human in a dehumanising world; but as a Marxist, the individual subject of learning was always situated within a wider social corpus. By contrast, within neoliberal higher education, the student is conceived of as an atomised individual. This process of individuation is troubled by </w:t>
      </w:r>
      <w:r w:rsidR="00093A25" w:rsidRPr="007B1236">
        <w:rPr>
          <w:rFonts w:asciiTheme="majorHAnsi" w:hAnsiTheme="majorHAnsi" w:cstheme="majorHAnsi"/>
          <w:i/>
          <w:iCs/>
          <w:color w:val="000000"/>
        </w:rPr>
        <w:t>Sonic Camouflage</w:t>
      </w:r>
      <w:r w:rsidR="00093A25" w:rsidRPr="007B1236">
        <w:rPr>
          <w:rFonts w:asciiTheme="majorHAnsi" w:hAnsiTheme="majorHAnsi" w:cstheme="majorHAnsi"/>
          <w:color w:val="000000"/>
        </w:rPr>
        <w:t>’s communal sound-making: one finds one’s voice only alongside others.</w:t>
      </w:r>
    </w:p>
    <w:p w14:paraId="11756088" w14:textId="77777777" w:rsidR="00BC7504" w:rsidRDefault="00BC7504" w:rsidP="00BC7504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14:paraId="6B4C7C8E" w14:textId="5FBFC30C" w:rsidR="008104D3" w:rsidRPr="007B1236" w:rsidRDefault="008104D3" w:rsidP="00E43036">
      <w:pPr>
        <w:rPr>
          <w:rFonts w:asciiTheme="majorHAnsi" w:hAnsiTheme="majorHAnsi" w:cstheme="majorHAnsi"/>
        </w:rPr>
      </w:pPr>
    </w:p>
    <w:sectPr w:rsidR="008104D3" w:rsidRPr="007B1236" w:rsidSect="000F4106">
      <w:pgSz w:w="11906" w:h="16838"/>
      <w:pgMar w:top="1134" w:right="144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1FF9" w14:textId="77777777" w:rsidR="00994AED" w:rsidRDefault="00994AED" w:rsidP="00BA6FB2">
      <w:r>
        <w:separator/>
      </w:r>
    </w:p>
  </w:endnote>
  <w:endnote w:type="continuationSeparator" w:id="0">
    <w:p w14:paraId="7CD1E825" w14:textId="77777777" w:rsidR="00994AED" w:rsidRDefault="00994AED" w:rsidP="00BA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C9B86" w14:textId="77777777" w:rsidR="00994AED" w:rsidRDefault="00994AED" w:rsidP="00BA6FB2">
      <w:r>
        <w:separator/>
      </w:r>
    </w:p>
  </w:footnote>
  <w:footnote w:type="continuationSeparator" w:id="0">
    <w:p w14:paraId="2A45B509" w14:textId="77777777" w:rsidR="00994AED" w:rsidRDefault="00994AED" w:rsidP="00BA6FB2">
      <w:r>
        <w:continuationSeparator/>
      </w:r>
    </w:p>
  </w:footnote>
  <w:footnote w:id="1">
    <w:p w14:paraId="352C7A34" w14:textId="23FF47AA" w:rsidR="007D37B7" w:rsidRPr="007D37B7" w:rsidRDefault="007D37B7">
      <w:pPr>
        <w:pStyle w:val="FootnoteText"/>
        <w:rPr>
          <w:rFonts w:ascii="Palatino" w:hAnsi="Palatino"/>
          <w:sz w:val="18"/>
          <w:szCs w:val="18"/>
        </w:rPr>
      </w:pPr>
      <w:r w:rsidRPr="007D37B7">
        <w:rPr>
          <w:rStyle w:val="FootnoteReference"/>
          <w:rFonts w:ascii="Palatino" w:hAnsi="Palatino"/>
        </w:rPr>
        <w:footnoteRef/>
      </w:r>
      <w:r w:rsidRPr="007D37B7">
        <w:rPr>
          <w:rFonts w:ascii="Palatino" w:hAnsi="Palatino"/>
        </w:rPr>
        <w:t xml:space="preserve"> </w:t>
      </w:r>
      <w:r w:rsidRPr="007D37B7">
        <w:rPr>
          <w:rFonts w:ascii="Palatino" w:hAnsi="Palatino"/>
          <w:sz w:val="16"/>
          <w:szCs w:val="16"/>
        </w:rPr>
        <w:t xml:space="preserve">Like other ‘whistling languages’, such as the UNESCO-protected </w:t>
      </w:r>
      <w:proofErr w:type="spellStart"/>
      <w:r w:rsidRPr="007D37B7">
        <w:rPr>
          <w:rFonts w:ascii="Palatino" w:hAnsi="Palatino"/>
          <w:sz w:val="16"/>
          <w:szCs w:val="16"/>
        </w:rPr>
        <w:t>Silbo</w:t>
      </w:r>
      <w:proofErr w:type="spellEnd"/>
      <w:r w:rsidRPr="007D37B7">
        <w:rPr>
          <w:rFonts w:ascii="Palatino" w:hAnsi="Palatino"/>
          <w:sz w:val="16"/>
          <w:szCs w:val="16"/>
        </w:rPr>
        <w:t xml:space="preserve"> on the Spanish Canary Islands, it has appeal of the ethnographic curiosity. Sfyria is dying out, a result of the evisceration of rural traditions under contemporary pressures of capital and urbanisation. As a disappearing culture, it is an easy object of what James Clifford called the ‘salvage paradigm’ (1989) in ethnography, art and film, whereby natives re-enact passing ways of life for the benefit of the outsider’s camera and audio tape.</w:t>
      </w:r>
    </w:p>
  </w:footnote>
  <w:footnote w:id="2">
    <w:p w14:paraId="26993600" w14:textId="47FE5DB3" w:rsidR="00B91E0B" w:rsidRPr="00B91E0B" w:rsidRDefault="00B91E0B" w:rsidP="00B91E0B">
      <w:pPr>
        <w:pStyle w:val="FootnoteText"/>
        <w:rPr>
          <w:rFonts w:ascii="Palatino" w:hAnsi="Palatino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Palatino" w:hAnsi="Palatino"/>
          <w:sz w:val="16"/>
          <w:szCs w:val="16"/>
        </w:rPr>
        <w:t xml:space="preserve">Students </w:t>
      </w:r>
      <w:r w:rsidR="00C75810">
        <w:rPr>
          <w:rFonts w:ascii="Palatino" w:hAnsi="Palatino"/>
          <w:sz w:val="16"/>
          <w:szCs w:val="16"/>
        </w:rPr>
        <w:t xml:space="preserve">in </w:t>
      </w:r>
      <w:r w:rsidR="00C75810">
        <w:rPr>
          <w:rFonts w:ascii="Palatino" w:hAnsi="Palatino"/>
          <w:i/>
          <w:iCs/>
          <w:sz w:val="16"/>
          <w:szCs w:val="16"/>
        </w:rPr>
        <w:t xml:space="preserve">Sonic Camouflage </w:t>
      </w:r>
      <w:proofErr w:type="gramStart"/>
      <w:r>
        <w:rPr>
          <w:rFonts w:ascii="Palatino" w:hAnsi="Palatino"/>
          <w:sz w:val="16"/>
          <w:szCs w:val="16"/>
        </w:rPr>
        <w:t>were:</w:t>
      </w:r>
      <w:proofErr w:type="gramEnd"/>
      <w:r>
        <w:rPr>
          <w:rFonts w:ascii="Palatino" w:hAnsi="Palatino"/>
          <w:sz w:val="16"/>
          <w:szCs w:val="16"/>
        </w:rPr>
        <w:t xml:space="preserve"> E</w:t>
      </w:r>
      <w:r w:rsidRPr="00B91E0B">
        <w:rPr>
          <w:rFonts w:ascii="Palatino" w:hAnsi="Palatino"/>
          <w:sz w:val="16"/>
          <w:szCs w:val="16"/>
        </w:rPr>
        <w:t>den Alarcon</w:t>
      </w:r>
      <w:r>
        <w:rPr>
          <w:rFonts w:ascii="Palatino" w:hAnsi="Palatino"/>
          <w:sz w:val="16"/>
          <w:szCs w:val="16"/>
        </w:rPr>
        <w:t xml:space="preserve">, </w:t>
      </w:r>
      <w:r w:rsidRPr="00B91E0B">
        <w:rPr>
          <w:rFonts w:ascii="Palatino" w:hAnsi="Palatino"/>
          <w:sz w:val="16"/>
          <w:szCs w:val="16"/>
        </w:rPr>
        <w:t xml:space="preserve">Sophie </w:t>
      </w:r>
      <w:proofErr w:type="spellStart"/>
      <w:r w:rsidRPr="00B91E0B">
        <w:rPr>
          <w:rFonts w:ascii="Palatino" w:hAnsi="Palatino"/>
          <w:sz w:val="16"/>
          <w:szCs w:val="16"/>
        </w:rPr>
        <w:t>Baudains</w:t>
      </w:r>
      <w:proofErr w:type="spellEnd"/>
      <w:r>
        <w:rPr>
          <w:rFonts w:ascii="Palatino" w:hAnsi="Palatino"/>
          <w:sz w:val="16"/>
          <w:szCs w:val="16"/>
        </w:rPr>
        <w:t xml:space="preserve">, </w:t>
      </w:r>
      <w:r w:rsidRPr="00B91E0B">
        <w:rPr>
          <w:rFonts w:ascii="Palatino" w:hAnsi="Palatino"/>
          <w:sz w:val="16"/>
          <w:szCs w:val="16"/>
        </w:rPr>
        <w:t xml:space="preserve">Jovita </w:t>
      </w:r>
      <w:proofErr w:type="spellStart"/>
      <w:r w:rsidRPr="00B91E0B">
        <w:rPr>
          <w:rFonts w:ascii="Palatino" w:hAnsi="Palatino"/>
          <w:sz w:val="16"/>
          <w:szCs w:val="16"/>
        </w:rPr>
        <w:t>Bhengra</w:t>
      </w:r>
      <w:proofErr w:type="spellEnd"/>
      <w:r>
        <w:rPr>
          <w:rFonts w:ascii="Palatino" w:hAnsi="Palatino"/>
          <w:sz w:val="16"/>
          <w:szCs w:val="16"/>
        </w:rPr>
        <w:t xml:space="preserve">, </w:t>
      </w:r>
      <w:r w:rsidRPr="00B91E0B">
        <w:rPr>
          <w:rFonts w:ascii="Palatino" w:hAnsi="Palatino"/>
          <w:sz w:val="16"/>
          <w:szCs w:val="16"/>
        </w:rPr>
        <w:t xml:space="preserve">Jessica </w:t>
      </w:r>
      <w:proofErr w:type="spellStart"/>
      <w:r w:rsidRPr="00B91E0B">
        <w:rPr>
          <w:rFonts w:ascii="Palatino" w:hAnsi="Palatino"/>
          <w:sz w:val="16"/>
          <w:szCs w:val="16"/>
        </w:rPr>
        <w:t>Brauner</w:t>
      </w:r>
      <w:proofErr w:type="spellEnd"/>
      <w:r>
        <w:rPr>
          <w:rFonts w:ascii="Palatino" w:hAnsi="Palatino"/>
          <w:sz w:val="16"/>
          <w:szCs w:val="16"/>
        </w:rPr>
        <w:t xml:space="preserve">, </w:t>
      </w:r>
      <w:r w:rsidRPr="00B91E0B">
        <w:rPr>
          <w:rFonts w:ascii="Palatino" w:hAnsi="Palatino"/>
          <w:sz w:val="16"/>
          <w:szCs w:val="16"/>
        </w:rPr>
        <w:t xml:space="preserve">Lauren </w:t>
      </w:r>
      <w:proofErr w:type="spellStart"/>
      <w:r w:rsidRPr="00B91E0B">
        <w:rPr>
          <w:rFonts w:ascii="Palatino" w:hAnsi="Palatino"/>
          <w:sz w:val="16"/>
          <w:szCs w:val="16"/>
        </w:rPr>
        <w:t>Nulty</w:t>
      </w:r>
      <w:proofErr w:type="spellEnd"/>
      <w:r>
        <w:rPr>
          <w:rFonts w:ascii="Palatino" w:hAnsi="Palatino"/>
          <w:sz w:val="16"/>
          <w:szCs w:val="16"/>
        </w:rPr>
        <w:t xml:space="preserve">, </w:t>
      </w:r>
      <w:r w:rsidRPr="00B91E0B">
        <w:rPr>
          <w:rFonts w:ascii="Palatino" w:hAnsi="Palatino"/>
          <w:sz w:val="16"/>
          <w:szCs w:val="16"/>
        </w:rPr>
        <w:t>Indra Nyquist</w:t>
      </w:r>
      <w:r>
        <w:rPr>
          <w:rFonts w:ascii="Palatino" w:hAnsi="Palatino"/>
          <w:sz w:val="16"/>
          <w:szCs w:val="16"/>
        </w:rPr>
        <w:t xml:space="preserve">, </w:t>
      </w:r>
      <w:r w:rsidRPr="00B91E0B">
        <w:rPr>
          <w:rFonts w:ascii="Palatino" w:hAnsi="Palatino"/>
          <w:sz w:val="16"/>
          <w:szCs w:val="16"/>
        </w:rPr>
        <w:t>Taylor Stankowski</w:t>
      </w:r>
      <w:r>
        <w:rPr>
          <w:rFonts w:ascii="Palatino" w:hAnsi="Palatino"/>
          <w:sz w:val="16"/>
          <w:szCs w:val="16"/>
        </w:rPr>
        <w:t>. Performances were</w:t>
      </w:r>
      <w:r w:rsidRPr="00B91E0B">
        <w:rPr>
          <w:rFonts w:ascii="Palatino" w:hAnsi="Palatino"/>
          <w:sz w:val="16"/>
          <w:szCs w:val="16"/>
        </w:rPr>
        <w:t xml:space="preserve"> documented by Tilly Collins</w:t>
      </w:r>
      <w:r>
        <w:rPr>
          <w:rFonts w:ascii="Palatino" w:hAnsi="Palatino"/>
          <w:sz w:val="16"/>
          <w:szCs w:val="16"/>
        </w:rPr>
        <w:t>.</w:t>
      </w:r>
    </w:p>
  </w:footnote>
  <w:footnote w:id="3">
    <w:p w14:paraId="0C5D17A3" w14:textId="0EA04D02" w:rsidR="005669F1" w:rsidRPr="00F94523" w:rsidRDefault="005669F1">
      <w:pPr>
        <w:pStyle w:val="FootnoteText"/>
        <w:rPr>
          <w:rFonts w:ascii="Palatino" w:hAnsi="Palatino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F94523">
        <w:rPr>
          <w:rFonts w:ascii="Palatino" w:hAnsi="Palatino"/>
          <w:sz w:val="16"/>
          <w:szCs w:val="16"/>
        </w:rPr>
        <w:t xml:space="preserve">There are echoes here of the radical musical collectives of the 1960s and ’70s such as Cornelius Cardew’s Scratch Orchestra in the UK or </w:t>
      </w:r>
      <w:proofErr w:type="spellStart"/>
      <w:r w:rsidRPr="00F94523">
        <w:rPr>
          <w:rFonts w:ascii="Palatino" w:hAnsi="Palatino"/>
          <w:sz w:val="16"/>
          <w:szCs w:val="16"/>
        </w:rPr>
        <w:t>Musica</w:t>
      </w:r>
      <w:proofErr w:type="spellEnd"/>
      <w:r w:rsidRPr="00F94523">
        <w:rPr>
          <w:rFonts w:ascii="Palatino" w:hAnsi="Palatino"/>
          <w:sz w:val="16"/>
          <w:szCs w:val="16"/>
        </w:rPr>
        <w:t xml:space="preserve"> </w:t>
      </w:r>
      <w:proofErr w:type="spellStart"/>
      <w:r w:rsidRPr="00F94523">
        <w:rPr>
          <w:rFonts w:ascii="Palatino" w:hAnsi="Palatino"/>
          <w:sz w:val="16"/>
          <w:szCs w:val="16"/>
        </w:rPr>
        <w:t>Elettronica</w:t>
      </w:r>
      <w:proofErr w:type="spellEnd"/>
      <w:r w:rsidRPr="00F94523">
        <w:rPr>
          <w:rFonts w:ascii="Palatino" w:hAnsi="Palatino"/>
          <w:sz w:val="16"/>
          <w:szCs w:val="16"/>
        </w:rPr>
        <w:t xml:space="preserve"> Viva in Italy – which were as </w:t>
      </w:r>
      <w:proofErr w:type="gramStart"/>
      <w:r w:rsidRPr="00F94523">
        <w:rPr>
          <w:rFonts w:ascii="Palatino" w:hAnsi="Palatino"/>
          <w:sz w:val="16"/>
          <w:szCs w:val="16"/>
        </w:rPr>
        <w:t>much</w:t>
      </w:r>
      <w:proofErr w:type="gramEnd"/>
      <w:r w:rsidRPr="00F94523">
        <w:rPr>
          <w:rFonts w:ascii="Palatino" w:hAnsi="Palatino"/>
          <w:sz w:val="16"/>
          <w:szCs w:val="16"/>
        </w:rPr>
        <w:t xml:space="preserve"> exercises in freedom as anything conventionally </w:t>
      </w:r>
      <w:r w:rsidRPr="00F94523">
        <w:rPr>
          <w:rFonts w:ascii="Palatino" w:hAnsi="Palatino"/>
          <w:i/>
          <w:iCs/>
          <w:sz w:val="16"/>
          <w:szCs w:val="16"/>
        </w:rPr>
        <w:t>musical</w:t>
      </w:r>
      <w:r w:rsidRPr="00F94523">
        <w:rPr>
          <w:rFonts w:ascii="Palatino" w:hAnsi="Palatino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2C"/>
    <w:rsid w:val="00001A99"/>
    <w:rsid w:val="00002EB1"/>
    <w:rsid w:val="000034D8"/>
    <w:rsid w:val="000058B2"/>
    <w:rsid w:val="000063BE"/>
    <w:rsid w:val="000076B7"/>
    <w:rsid w:val="00010A7D"/>
    <w:rsid w:val="000112F8"/>
    <w:rsid w:val="00011547"/>
    <w:rsid w:val="0001271E"/>
    <w:rsid w:val="00014248"/>
    <w:rsid w:val="00014315"/>
    <w:rsid w:val="000166A9"/>
    <w:rsid w:val="000205D4"/>
    <w:rsid w:val="000234F5"/>
    <w:rsid w:val="000266EB"/>
    <w:rsid w:val="000309A8"/>
    <w:rsid w:val="00031A96"/>
    <w:rsid w:val="00031D92"/>
    <w:rsid w:val="00033B6B"/>
    <w:rsid w:val="000345AB"/>
    <w:rsid w:val="00045BDC"/>
    <w:rsid w:val="000500D8"/>
    <w:rsid w:val="000515B9"/>
    <w:rsid w:val="00052772"/>
    <w:rsid w:val="0005341A"/>
    <w:rsid w:val="00057BEE"/>
    <w:rsid w:val="00061598"/>
    <w:rsid w:val="00062BBD"/>
    <w:rsid w:val="00075229"/>
    <w:rsid w:val="00075827"/>
    <w:rsid w:val="00075829"/>
    <w:rsid w:val="0007739D"/>
    <w:rsid w:val="0007779D"/>
    <w:rsid w:val="00081457"/>
    <w:rsid w:val="0008184A"/>
    <w:rsid w:val="00081B79"/>
    <w:rsid w:val="00083922"/>
    <w:rsid w:val="00085B01"/>
    <w:rsid w:val="00086F5D"/>
    <w:rsid w:val="00093A25"/>
    <w:rsid w:val="00093ED6"/>
    <w:rsid w:val="00095FB6"/>
    <w:rsid w:val="00097C69"/>
    <w:rsid w:val="000A20AD"/>
    <w:rsid w:val="000A28CD"/>
    <w:rsid w:val="000A3A0D"/>
    <w:rsid w:val="000A4FC7"/>
    <w:rsid w:val="000A6035"/>
    <w:rsid w:val="000A7CB7"/>
    <w:rsid w:val="000B1F69"/>
    <w:rsid w:val="000B1F6C"/>
    <w:rsid w:val="000B4176"/>
    <w:rsid w:val="000B58C4"/>
    <w:rsid w:val="000C001B"/>
    <w:rsid w:val="000C00FA"/>
    <w:rsid w:val="000C1299"/>
    <w:rsid w:val="000C4835"/>
    <w:rsid w:val="000C7F17"/>
    <w:rsid w:val="000D251F"/>
    <w:rsid w:val="000D387C"/>
    <w:rsid w:val="000D4CE5"/>
    <w:rsid w:val="000D5A17"/>
    <w:rsid w:val="000D6CF3"/>
    <w:rsid w:val="000D7157"/>
    <w:rsid w:val="000E09C2"/>
    <w:rsid w:val="000E1573"/>
    <w:rsid w:val="000E5377"/>
    <w:rsid w:val="000E5A0D"/>
    <w:rsid w:val="000E5F23"/>
    <w:rsid w:val="000E7F23"/>
    <w:rsid w:val="000F40C4"/>
    <w:rsid w:val="000F4106"/>
    <w:rsid w:val="000F5F76"/>
    <w:rsid w:val="0010048A"/>
    <w:rsid w:val="00101DBC"/>
    <w:rsid w:val="0010258F"/>
    <w:rsid w:val="00103ACF"/>
    <w:rsid w:val="001057A8"/>
    <w:rsid w:val="00105EE4"/>
    <w:rsid w:val="001071D6"/>
    <w:rsid w:val="00107A61"/>
    <w:rsid w:val="00110731"/>
    <w:rsid w:val="001130B5"/>
    <w:rsid w:val="001163DC"/>
    <w:rsid w:val="00116F29"/>
    <w:rsid w:val="00120B1C"/>
    <w:rsid w:val="00124134"/>
    <w:rsid w:val="001256BA"/>
    <w:rsid w:val="00125DC5"/>
    <w:rsid w:val="001271A2"/>
    <w:rsid w:val="00127356"/>
    <w:rsid w:val="001273E2"/>
    <w:rsid w:val="00130D55"/>
    <w:rsid w:val="00133D43"/>
    <w:rsid w:val="00135F15"/>
    <w:rsid w:val="00136734"/>
    <w:rsid w:val="00136B21"/>
    <w:rsid w:val="0014035F"/>
    <w:rsid w:val="00142C58"/>
    <w:rsid w:val="0014456F"/>
    <w:rsid w:val="00144DC2"/>
    <w:rsid w:val="001464E6"/>
    <w:rsid w:val="0015169B"/>
    <w:rsid w:val="00153DD4"/>
    <w:rsid w:val="0015452B"/>
    <w:rsid w:val="00155B77"/>
    <w:rsid w:val="001618E3"/>
    <w:rsid w:val="00165A46"/>
    <w:rsid w:val="0016742D"/>
    <w:rsid w:val="00167709"/>
    <w:rsid w:val="00167B2D"/>
    <w:rsid w:val="00184627"/>
    <w:rsid w:val="00187F3E"/>
    <w:rsid w:val="00192041"/>
    <w:rsid w:val="00195B95"/>
    <w:rsid w:val="001A0F2D"/>
    <w:rsid w:val="001A4DD5"/>
    <w:rsid w:val="001B428F"/>
    <w:rsid w:val="001C3BCF"/>
    <w:rsid w:val="001C412B"/>
    <w:rsid w:val="001C52B9"/>
    <w:rsid w:val="001C632C"/>
    <w:rsid w:val="001C6B1D"/>
    <w:rsid w:val="001C6BC5"/>
    <w:rsid w:val="001C7126"/>
    <w:rsid w:val="001D386F"/>
    <w:rsid w:val="001D5382"/>
    <w:rsid w:val="001D6DBD"/>
    <w:rsid w:val="001D72E6"/>
    <w:rsid w:val="001E06DA"/>
    <w:rsid w:val="001E109A"/>
    <w:rsid w:val="001E14A5"/>
    <w:rsid w:val="001E2652"/>
    <w:rsid w:val="001F12E7"/>
    <w:rsid w:val="001F1977"/>
    <w:rsid w:val="001F2E47"/>
    <w:rsid w:val="001F2E58"/>
    <w:rsid w:val="001F34B8"/>
    <w:rsid w:val="001F4D71"/>
    <w:rsid w:val="001F7538"/>
    <w:rsid w:val="002008B5"/>
    <w:rsid w:val="00204A40"/>
    <w:rsid w:val="00206621"/>
    <w:rsid w:val="00210450"/>
    <w:rsid w:val="00211485"/>
    <w:rsid w:val="00211883"/>
    <w:rsid w:val="00211967"/>
    <w:rsid w:val="00212FAE"/>
    <w:rsid w:val="00214B70"/>
    <w:rsid w:val="002150DE"/>
    <w:rsid w:val="0021510F"/>
    <w:rsid w:val="00215FE3"/>
    <w:rsid w:val="00217396"/>
    <w:rsid w:val="00220298"/>
    <w:rsid w:val="00220627"/>
    <w:rsid w:val="002215CA"/>
    <w:rsid w:val="00221A86"/>
    <w:rsid w:val="00224D49"/>
    <w:rsid w:val="00231FA0"/>
    <w:rsid w:val="00232410"/>
    <w:rsid w:val="00235AF3"/>
    <w:rsid w:val="002408F0"/>
    <w:rsid w:val="00241997"/>
    <w:rsid w:val="00242BA9"/>
    <w:rsid w:val="00247E13"/>
    <w:rsid w:val="0025006A"/>
    <w:rsid w:val="00251A66"/>
    <w:rsid w:val="00251B74"/>
    <w:rsid w:val="00253761"/>
    <w:rsid w:val="00253F16"/>
    <w:rsid w:val="0026209E"/>
    <w:rsid w:val="002633B9"/>
    <w:rsid w:val="00264502"/>
    <w:rsid w:val="00264513"/>
    <w:rsid w:val="00264752"/>
    <w:rsid w:val="002656AB"/>
    <w:rsid w:val="002670D7"/>
    <w:rsid w:val="002672B7"/>
    <w:rsid w:val="00267D63"/>
    <w:rsid w:val="0027123D"/>
    <w:rsid w:val="00275190"/>
    <w:rsid w:val="00275E25"/>
    <w:rsid w:val="0027712A"/>
    <w:rsid w:val="0028052F"/>
    <w:rsid w:val="002817B5"/>
    <w:rsid w:val="0028197D"/>
    <w:rsid w:val="0028245B"/>
    <w:rsid w:val="00284BC9"/>
    <w:rsid w:val="00285748"/>
    <w:rsid w:val="00285C99"/>
    <w:rsid w:val="00286DDC"/>
    <w:rsid w:val="00294B95"/>
    <w:rsid w:val="002A2CDA"/>
    <w:rsid w:val="002A3BBA"/>
    <w:rsid w:val="002B2204"/>
    <w:rsid w:val="002B4C4D"/>
    <w:rsid w:val="002B5EB5"/>
    <w:rsid w:val="002B6643"/>
    <w:rsid w:val="002B74F1"/>
    <w:rsid w:val="002C15F3"/>
    <w:rsid w:val="002C2085"/>
    <w:rsid w:val="002C29AC"/>
    <w:rsid w:val="002C3229"/>
    <w:rsid w:val="002C7CBE"/>
    <w:rsid w:val="002D0373"/>
    <w:rsid w:val="002D09DF"/>
    <w:rsid w:val="002D47BA"/>
    <w:rsid w:val="002D7D5C"/>
    <w:rsid w:val="002E1B7D"/>
    <w:rsid w:val="002E2B9C"/>
    <w:rsid w:val="002E2F1F"/>
    <w:rsid w:val="002E763D"/>
    <w:rsid w:val="002F3380"/>
    <w:rsid w:val="002F43A6"/>
    <w:rsid w:val="002F6DEE"/>
    <w:rsid w:val="002F7A13"/>
    <w:rsid w:val="00301E38"/>
    <w:rsid w:val="00302EA3"/>
    <w:rsid w:val="00312066"/>
    <w:rsid w:val="003120EF"/>
    <w:rsid w:val="00315C1C"/>
    <w:rsid w:val="003206AE"/>
    <w:rsid w:val="003210A1"/>
    <w:rsid w:val="003252F9"/>
    <w:rsid w:val="0032700E"/>
    <w:rsid w:val="00331A52"/>
    <w:rsid w:val="00333866"/>
    <w:rsid w:val="003359E4"/>
    <w:rsid w:val="00335FB6"/>
    <w:rsid w:val="00336C62"/>
    <w:rsid w:val="00336CDF"/>
    <w:rsid w:val="003406A8"/>
    <w:rsid w:val="003433B3"/>
    <w:rsid w:val="00344DFF"/>
    <w:rsid w:val="003469BA"/>
    <w:rsid w:val="00353BA5"/>
    <w:rsid w:val="00356515"/>
    <w:rsid w:val="00356AF4"/>
    <w:rsid w:val="00357030"/>
    <w:rsid w:val="003576D4"/>
    <w:rsid w:val="00361A05"/>
    <w:rsid w:val="00361DBA"/>
    <w:rsid w:val="00362894"/>
    <w:rsid w:val="00363669"/>
    <w:rsid w:val="00363AEB"/>
    <w:rsid w:val="00363BD3"/>
    <w:rsid w:val="00366AA2"/>
    <w:rsid w:val="00367A48"/>
    <w:rsid w:val="0037069F"/>
    <w:rsid w:val="0037209B"/>
    <w:rsid w:val="00372D66"/>
    <w:rsid w:val="00372DC8"/>
    <w:rsid w:val="003766CA"/>
    <w:rsid w:val="0038084A"/>
    <w:rsid w:val="003824D8"/>
    <w:rsid w:val="00382DC3"/>
    <w:rsid w:val="00386869"/>
    <w:rsid w:val="00386C78"/>
    <w:rsid w:val="00391B67"/>
    <w:rsid w:val="0039465C"/>
    <w:rsid w:val="003967EC"/>
    <w:rsid w:val="00397047"/>
    <w:rsid w:val="003A22E5"/>
    <w:rsid w:val="003A3A30"/>
    <w:rsid w:val="003A3B4B"/>
    <w:rsid w:val="003A4C08"/>
    <w:rsid w:val="003A7FAB"/>
    <w:rsid w:val="003B04BE"/>
    <w:rsid w:val="003B5D24"/>
    <w:rsid w:val="003B6533"/>
    <w:rsid w:val="003C1D67"/>
    <w:rsid w:val="003C2E3C"/>
    <w:rsid w:val="003C4AD1"/>
    <w:rsid w:val="003D29EF"/>
    <w:rsid w:val="003D3506"/>
    <w:rsid w:val="003D5984"/>
    <w:rsid w:val="003D648F"/>
    <w:rsid w:val="003D6A42"/>
    <w:rsid w:val="003E4C15"/>
    <w:rsid w:val="003E4C28"/>
    <w:rsid w:val="003E6C1E"/>
    <w:rsid w:val="003E72D3"/>
    <w:rsid w:val="003E7828"/>
    <w:rsid w:val="003F067F"/>
    <w:rsid w:val="003F2BC9"/>
    <w:rsid w:val="003F3362"/>
    <w:rsid w:val="003F581F"/>
    <w:rsid w:val="003F6156"/>
    <w:rsid w:val="003F68FB"/>
    <w:rsid w:val="003F72C8"/>
    <w:rsid w:val="003F7315"/>
    <w:rsid w:val="00401988"/>
    <w:rsid w:val="00401CE9"/>
    <w:rsid w:val="00402067"/>
    <w:rsid w:val="00402FE5"/>
    <w:rsid w:val="00404B01"/>
    <w:rsid w:val="00406D5C"/>
    <w:rsid w:val="00415968"/>
    <w:rsid w:val="00415F29"/>
    <w:rsid w:val="00422CE1"/>
    <w:rsid w:val="004248EE"/>
    <w:rsid w:val="00424E9F"/>
    <w:rsid w:val="004265EE"/>
    <w:rsid w:val="004347B1"/>
    <w:rsid w:val="00436BE4"/>
    <w:rsid w:val="00441E1C"/>
    <w:rsid w:val="00442FB5"/>
    <w:rsid w:val="004441C0"/>
    <w:rsid w:val="004473EE"/>
    <w:rsid w:val="00450B83"/>
    <w:rsid w:val="00455114"/>
    <w:rsid w:val="00463550"/>
    <w:rsid w:val="0046514D"/>
    <w:rsid w:val="00467BA0"/>
    <w:rsid w:val="004706F0"/>
    <w:rsid w:val="00471D8B"/>
    <w:rsid w:val="00474BF2"/>
    <w:rsid w:val="00475BFD"/>
    <w:rsid w:val="00476220"/>
    <w:rsid w:val="004774BF"/>
    <w:rsid w:val="004779B1"/>
    <w:rsid w:val="00480C82"/>
    <w:rsid w:val="0048124F"/>
    <w:rsid w:val="00481DC7"/>
    <w:rsid w:val="00491EA2"/>
    <w:rsid w:val="004952AF"/>
    <w:rsid w:val="0049561E"/>
    <w:rsid w:val="0049655B"/>
    <w:rsid w:val="004A2048"/>
    <w:rsid w:val="004A40DD"/>
    <w:rsid w:val="004A51D4"/>
    <w:rsid w:val="004B08FA"/>
    <w:rsid w:val="004B7C2A"/>
    <w:rsid w:val="004C096A"/>
    <w:rsid w:val="004C0B11"/>
    <w:rsid w:val="004C3A22"/>
    <w:rsid w:val="004C44DF"/>
    <w:rsid w:val="004C7D60"/>
    <w:rsid w:val="004D1F9B"/>
    <w:rsid w:val="004D2C31"/>
    <w:rsid w:val="004D38DC"/>
    <w:rsid w:val="004D41EE"/>
    <w:rsid w:val="004D51D4"/>
    <w:rsid w:val="004E4099"/>
    <w:rsid w:val="004F0F71"/>
    <w:rsid w:val="004F1CEF"/>
    <w:rsid w:val="004F4D52"/>
    <w:rsid w:val="004F756A"/>
    <w:rsid w:val="00500773"/>
    <w:rsid w:val="00503473"/>
    <w:rsid w:val="0050550F"/>
    <w:rsid w:val="00511952"/>
    <w:rsid w:val="00513981"/>
    <w:rsid w:val="005150BB"/>
    <w:rsid w:val="00516BAF"/>
    <w:rsid w:val="005216ED"/>
    <w:rsid w:val="005310D0"/>
    <w:rsid w:val="00532685"/>
    <w:rsid w:val="00532E5E"/>
    <w:rsid w:val="005367E3"/>
    <w:rsid w:val="005410C7"/>
    <w:rsid w:val="00541B55"/>
    <w:rsid w:val="005463D4"/>
    <w:rsid w:val="00547077"/>
    <w:rsid w:val="005519DA"/>
    <w:rsid w:val="00554593"/>
    <w:rsid w:val="00554630"/>
    <w:rsid w:val="00555475"/>
    <w:rsid w:val="0056355C"/>
    <w:rsid w:val="005669F1"/>
    <w:rsid w:val="00567203"/>
    <w:rsid w:val="0056740F"/>
    <w:rsid w:val="00567951"/>
    <w:rsid w:val="00570120"/>
    <w:rsid w:val="005718FA"/>
    <w:rsid w:val="005720D5"/>
    <w:rsid w:val="005723C3"/>
    <w:rsid w:val="00572407"/>
    <w:rsid w:val="005734F8"/>
    <w:rsid w:val="00574721"/>
    <w:rsid w:val="00575395"/>
    <w:rsid w:val="00575EC0"/>
    <w:rsid w:val="00577D3D"/>
    <w:rsid w:val="0058019C"/>
    <w:rsid w:val="005812D5"/>
    <w:rsid w:val="00582B9F"/>
    <w:rsid w:val="005836D0"/>
    <w:rsid w:val="00584FBE"/>
    <w:rsid w:val="0059024B"/>
    <w:rsid w:val="005907A0"/>
    <w:rsid w:val="005916DA"/>
    <w:rsid w:val="005956D3"/>
    <w:rsid w:val="005957E4"/>
    <w:rsid w:val="005A136F"/>
    <w:rsid w:val="005A4ABA"/>
    <w:rsid w:val="005A4F16"/>
    <w:rsid w:val="005A69F8"/>
    <w:rsid w:val="005A70B3"/>
    <w:rsid w:val="005A7245"/>
    <w:rsid w:val="005B7954"/>
    <w:rsid w:val="005C349E"/>
    <w:rsid w:val="005C42FA"/>
    <w:rsid w:val="005C72D7"/>
    <w:rsid w:val="005C7BB4"/>
    <w:rsid w:val="005D033D"/>
    <w:rsid w:val="005D1488"/>
    <w:rsid w:val="005D29EA"/>
    <w:rsid w:val="005E022C"/>
    <w:rsid w:val="005E1518"/>
    <w:rsid w:val="005E41B7"/>
    <w:rsid w:val="005E4B0B"/>
    <w:rsid w:val="005E7CDF"/>
    <w:rsid w:val="005F2F6E"/>
    <w:rsid w:val="005F3534"/>
    <w:rsid w:val="005F61B8"/>
    <w:rsid w:val="005F6664"/>
    <w:rsid w:val="005F7A8A"/>
    <w:rsid w:val="005F7AB9"/>
    <w:rsid w:val="006009B8"/>
    <w:rsid w:val="006048C6"/>
    <w:rsid w:val="0060794A"/>
    <w:rsid w:val="006122BF"/>
    <w:rsid w:val="00613129"/>
    <w:rsid w:val="00614D8F"/>
    <w:rsid w:val="00617673"/>
    <w:rsid w:val="006178C9"/>
    <w:rsid w:val="006206A9"/>
    <w:rsid w:val="00622D0F"/>
    <w:rsid w:val="00623968"/>
    <w:rsid w:val="0062660D"/>
    <w:rsid w:val="00626F7F"/>
    <w:rsid w:val="006304D2"/>
    <w:rsid w:val="0063066E"/>
    <w:rsid w:val="00631565"/>
    <w:rsid w:val="00632206"/>
    <w:rsid w:val="00633359"/>
    <w:rsid w:val="00634288"/>
    <w:rsid w:val="00637974"/>
    <w:rsid w:val="00641EB6"/>
    <w:rsid w:val="0064248E"/>
    <w:rsid w:val="00652016"/>
    <w:rsid w:val="0065320D"/>
    <w:rsid w:val="006532F3"/>
    <w:rsid w:val="0065420E"/>
    <w:rsid w:val="00660A64"/>
    <w:rsid w:val="00662D79"/>
    <w:rsid w:val="00663657"/>
    <w:rsid w:val="00666200"/>
    <w:rsid w:val="006712DC"/>
    <w:rsid w:val="006720D7"/>
    <w:rsid w:val="00672786"/>
    <w:rsid w:val="006735FA"/>
    <w:rsid w:val="006738CD"/>
    <w:rsid w:val="00673B3E"/>
    <w:rsid w:val="0068009F"/>
    <w:rsid w:val="00680BE6"/>
    <w:rsid w:val="006820C6"/>
    <w:rsid w:val="00682315"/>
    <w:rsid w:val="00683FAF"/>
    <w:rsid w:val="0068554B"/>
    <w:rsid w:val="0069112B"/>
    <w:rsid w:val="00694E1D"/>
    <w:rsid w:val="00695159"/>
    <w:rsid w:val="006972DE"/>
    <w:rsid w:val="00697903"/>
    <w:rsid w:val="006A0C62"/>
    <w:rsid w:val="006A40DA"/>
    <w:rsid w:val="006A44B7"/>
    <w:rsid w:val="006A5A65"/>
    <w:rsid w:val="006A60AE"/>
    <w:rsid w:val="006B103E"/>
    <w:rsid w:val="006B17B7"/>
    <w:rsid w:val="006B3161"/>
    <w:rsid w:val="006B4B3F"/>
    <w:rsid w:val="006C22DF"/>
    <w:rsid w:val="006C5842"/>
    <w:rsid w:val="006C6CBF"/>
    <w:rsid w:val="006C7F3C"/>
    <w:rsid w:val="006D053A"/>
    <w:rsid w:val="006D2F70"/>
    <w:rsid w:val="006D3671"/>
    <w:rsid w:val="006E1F68"/>
    <w:rsid w:val="006E2B44"/>
    <w:rsid w:val="006E3FC9"/>
    <w:rsid w:val="006E5704"/>
    <w:rsid w:val="006F119D"/>
    <w:rsid w:val="006F2F1A"/>
    <w:rsid w:val="006F7FA2"/>
    <w:rsid w:val="00702601"/>
    <w:rsid w:val="00703774"/>
    <w:rsid w:val="007073A2"/>
    <w:rsid w:val="00711534"/>
    <w:rsid w:val="00717D8A"/>
    <w:rsid w:val="00721493"/>
    <w:rsid w:val="00724ADF"/>
    <w:rsid w:val="00726693"/>
    <w:rsid w:val="00726B32"/>
    <w:rsid w:val="00730D78"/>
    <w:rsid w:val="0073251A"/>
    <w:rsid w:val="00734009"/>
    <w:rsid w:val="00735645"/>
    <w:rsid w:val="00736F67"/>
    <w:rsid w:val="00737C40"/>
    <w:rsid w:val="00741C84"/>
    <w:rsid w:val="00742651"/>
    <w:rsid w:val="00743107"/>
    <w:rsid w:val="00743C55"/>
    <w:rsid w:val="00744A85"/>
    <w:rsid w:val="00744D1F"/>
    <w:rsid w:val="007517DD"/>
    <w:rsid w:val="00754878"/>
    <w:rsid w:val="00754E1B"/>
    <w:rsid w:val="00764CEA"/>
    <w:rsid w:val="007678EC"/>
    <w:rsid w:val="007723BD"/>
    <w:rsid w:val="00774F82"/>
    <w:rsid w:val="007750BB"/>
    <w:rsid w:val="007810BE"/>
    <w:rsid w:val="0078127C"/>
    <w:rsid w:val="007812AC"/>
    <w:rsid w:val="0078332A"/>
    <w:rsid w:val="00783A52"/>
    <w:rsid w:val="00784FFE"/>
    <w:rsid w:val="00785FCC"/>
    <w:rsid w:val="00792AA1"/>
    <w:rsid w:val="007934AA"/>
    <w:rsid w:val="007934DF"/>
    <w:rsid w:val="00796FEA"/>
    <w:rsid w:val="007975B5"/>
    <w:rsid w:val="007A17CD"/>
    <w:rsid w:val="007A30A8"/>
    <w:rsid w:val="007A72FE"/>
    <w:rsid w:val="007A7B54"/>
    <w:rsid w:val="007B0054"/>
    <w:rsid w:val="007B01FF"/>
    <w:rsid w:val="007B0E19"/>
    <w:rsid w:val="007B1236"/>
    <w:rsid w:val="007B47FE"/>
    <w:rsid w:val="007B72E4"/>
    <w:rsid w:val="007B7486"/>
    <w:rsid w:val="007C1C92"/>
    <w:rsid w:val="007C2C06"/>
    <w:rsid w:val="007C2ED4"/>
    <w:rsid w:val="007C4168"/>
    <w:rsid w:val="007C41F8"/>
    <w:rsid w:val="007C4480"/>
    <w:rsid w:val="007C4DDE"/>
    <w:rsid w:val="007C4FFF"/>
    <w:rsid w:val="007D18D6"/>
    <w:rsid w:val="007D37B7"/>
    <w:rsid w:val="007D39A6"/>
    <w:rsid w:val="007D3FBF"/>
    <w:rsid w:val="007D4506"/>
    <w:rsid w:val="007D50F1"/>
    <w:rsid w:val="007D78BE"/>
    <w:rsid w:val="007E08FC"/>
    <w:rsid w:val="007E2265"/>
    <w:rsid w:val="007E6FCE"/>
    <w:rsid w:val="007F3936"/>
    <w:rsid w:val="007F49DE"/>
    <w:rsid w:val="007F74B7"/>
    <w:rsid w:val="00800E05"/>
    <w:rsid w:val="00807A55"/>
    <w:rsid w:val="008104D3"/>
    <w:rsid w:val="008107E2"/>
    <w:rsid w:val="00813B75"/>
    <w:rsid w:val="00814618"/>
    <w:rsid w:val="00821A26"/>
    <w:rsid w:val="0082431E"/>
    <w:rsid w:val="008253F4"/>
    <w:rsid w:val="00826AFB"/>
    <w:rsid w:val="00832147"/>
    <w:rsid w:val="00832804"/>
    <w:rsid w:val="00834BD3"/>
    <w:rsid w:val="008428B5"/>
    <w:rsid w:val="0084481B"/>
    <w:rsid w:val="008453A7"/>
    <w:rsid w:val="00845B7E"/>
    <w:rsid w:val="00846A89"/>
    <w:rsid w:val="0085179D"/>
    <w:rsid w:val="00851F2B"/>
    <w:rsid w:val="0085253C"/>
    <w:rsid w:val="0085733E"/>
    <w:rsid w:val="0086032C"/>
    <w:rsid w:val="0086332E"/>
    <w:rsid w:val="0086388F"/>
    <w:rsid w:val="00865BAD"/>
    <w:rsid w:val="00866265"/>
    <w:rsid w:val="00870222"/>
    <w:rsid w:val="00870866"/>
    <w:rsid w:val="00870928"/>
    <w:rsid w:val="008751B8"/>
    <w:rsid w:val="00876C7D"/>
    <w:rsid w:val="0087766F"/>
    <w:rsid w:val="00877DE6"/>
    <w:rsid w:val="00880438"/>
    <w:rsid w:val="00883DFD"/>
    <w:rsid w:val="00884F02"/>
    <w:rsid w:val="0088546D"/>
    <w:rsid w:val="0088768D"/>
    <w:rsid w:val="0089267E"/>
    <w:rsid w:val="00893200"/>
    <w:rsid w:val="0089502F"/>
    <w:rsid w:val="00895624"/>
    <w:rsid w:val="008A2776"/>
    <w:rsid w:val="008A35A4"/>
    <w:rsid w:val="008B24D3"/>
    <w:rsid w:val="008B7FC7"/>
    <w:rsid w:val="008C3DBD"/>
    <w:rsid w:val="008C43CE"/>
    <w:rsid w:val="008D229B"/>
    <w:rsid w:val="008D29DF"/>
    <w:rsid w:val="008D38D2"/>
    <w:rsid w:val="008D701A"/>
    <w:rsid w:val="008E1968"/>
    <w:rsid w:val="008E1CF5"/>
    <w:rsid w:val="008E2584"/>
    <w:rsid w:val="008E4882"/>
    <w:rsid w:val="008E7989"/>
    <w:rsid w:val="008F0E7F"/>
    <w:rsid w:val="008F19BD"/>
    <w:rsid w:val="009007EF"/>
    <w:rsid w:val="0090216A"/>
    <w:rsid w:val="00906321"/>
    <w:rsid w:val="0091015E"/>
    <w:rsid w:val="00910FD2"/>
    <w:rsid w:val="00911F40"/>
    <w:rsid w:val="00916BB3"/>
    <w:rsid w:val="009232BB"/>
    <w:rsid w:val="00930A5F"/>
    <w:rsid w:val="00931A8A"/>
    <w:rsid w:val="009320B4"/>
    <w:rsid w:val="0093258B"/>
    <w:rsid w:val="00937044"/>
    <w:rsid w:val="00937901"/>
    <w:rsid w:val="0094116C"/>
    <w:rsid w:val="009423DB"/>
    <w:rsid w:val="00942718"/>
    <w:rsid w:val="009463F9"/>
    <w:rsid w:val="0095054E"/>
    <w:rsid w:val="009578D4"/>
    <w:rsid w:val="00957A5B"/>
    <w:rsid w:val="00957EF9"/>
    <w:rsid w:val="00960541"/>
    <w:rsid w:val="0096124C"/>
    <w:rsid w:val="009620C4"/>
    <w:rsid w:val="00966F9B"/>
    <w:rsid w:val="00967D70"/>
    <w:rsid w:val="00971B4B"/>
    <w:rsid w:val="009734D1"/>
    <w:rsid w:val="00975D24"/>
    <w:rsid w:val="00977E7F"/>
    <w:rsid w:val="00980049"/>
    <w:rsid w:val="00984B98"/>
    <w:rsid w:val="00985D05"/>
    <w:rsid w:val="00986426"/>
    <w:rsid w:val="009867C5"/>
    <w:rsid w:val="00987905"/>
    <w:rsid w:val="009912B0"/>
    <w:rsid w:val="00993B3E"/>
    <w:rsid w:val="00994AED"/>
    <w:rsid w:val="009A05B6"/>
    <w:rsid w:val="009B1A26"/>
    <w:rsid w:val="009B2593"/>
    <w:rsid w:val="009B3827"/>
    <w:rsid w:val="009B732B"/>
    <w:rsid w:val="009B7B6B"/>
    <w:rsid w:val="009C2D33"/>
    <w:rsid w:val="009C44F1"/>
    <w:rsid w:val="009C4948"/>
    <w:rsid w:val="009C61BD"/>
    <w:rsid w:val="009D3583"/>
    <w:rsid w:val="009E689B"/>
    <w:rsid w:val="009E7047"/>
    <w:rsid w:val="009F7224"/>
    <w:rsid w:val="009F7B69"/>
    <w:rsid w:val="00A02AC7"/>
    <w:rsid w:val="00A03B46"/>
    <w:rsid w:val="00A0490A"/>
    <w:rsid w:val="00A05A8D"/>
    <w:rsid w:val="00A1084E"/>
    <w:rsid w:val="00A11652"/>
    <w:rsid w:val="00A11FEB"/>
    <w:rsid w:val="00A1397C"/>
    <w:rsid w:val="00A17F84"/>
    <w:rsid w:val="00A21FA8"/>
    <w:rsid w:val="00A235E5"/>
    <w:rsid w:val="00A243FA"/>
    <w:rsid w:val="00A301F1"/>
    <w:rsid w:val="00A35A0D"/>
    <w:rsid w:val="00A36A82"/>
    <w:rsid w:val="00A36C97"/>
    <w:rsid w:val="00A4527C"/>
    <w:rsid w:val="00A45B52"/>
    <w:rsid w:val="00A46421"/>
    <w:rsid w:val="00A51619"/>
    <w:rsid w:val="00A54814"/>
    <w:rsid w:val="00A5485B"/>
    <w:rsid w:val="00A55805"/>
    <w:rsid w:val="00A5696F"/>
    <w:rsid w:val="00A57792"/>
    <w:rsid w:val="00A612F2"/>
    <w:rsid w:val="00A613C4"/>
    <w:rsid w:val="00A659D4"/>
    <w:rsid w:val="00A66DC4"/>
    <w:rsid w:val="00A72382"/>
    <w:rsid w:val="00A72DB9"/>
    <w:rsid w:val="00A72F35"/>
    <w:rsid w:val="00A73B53"/>
    <w:rsid w:val="00A76068"/>
    <w:rsid w:val="00A82614"/>
    <w:rsid w:val="00A82A52"/>
    <w:rsid w:val="00A8414A"/>
    <w:rsid w:val="00A850CD"/>
    <w:rsid w:val="00A85B55"/>
    <w:rsid w:val="00A9157D"/>
    <w:rsid w:val="00A938C7"/>
    <w:rsid w:val="00A93995"/>
    <w:rsid w:val="00A9669C"/>
    <w:rsid w:val="00A96D9F"/>
    <w:rsid w:val="00AA01A3"/>
    <w:rsid w:val="00AA0935"/>
    <w:rsid w:val="00AA1E64"/>
    <w:rsid w:val="00AA2F3D"/>
    <w:rsid w:val="00AA7306"/>
    <w:rsid w:val="00AA7944"/>
    <w:rsid w:val="00AB06B4"/>
    <w:rsid w:val="00AB1E5B"/>
    <w:rsid w:val="00AB4883"/>
    <w:rsid w:val="00AB4FAE"/>
    <w:rsid w:val="00AB58F9"/>
    <w:rsid w:val="00AB5B37"/>
    <w:rsid w:val="00AB7CC8"/>
    <w:rsid w:val="00AC3574"/>
    <w:rsid w:val="00AC3625"/>
    <w:rsid w:val="00AC72DF"/>
    <w:rsid w:val="00AD2721"/>
    <w:rsid w:val="00AD46DC"/>
    <w:rsid w:val="00AD498C"/>
    <w:rsid w:val="00AE02AE"/>
    <w:rsid w:val="00AE1141"/>
    <w:rsid w:val="00AE17A9"/>
    <w:rsid w:val="00AE1EF8"/>
    <w:rsid w:val="00AE61B4"/>
    <w:rsid w:val="00AF0A68"/>
    <w:rsid w:val="00AF161F"/>
    <w:rsid w:val="00AF3BAB"/>
    <w:rsid w:val="00B02988"/>
    <w:rsid w:val="00B04428"/>
    <w:rsid w:val="00B05AD5"/>
    <w:rsid w:val="00B12128"/>
    <w:rsid w:val="00B1212E"/>
    <w:rsid w:val="00B15E66"/>
    <w:rsid w:val="00B15F03"/>
    <w:rsid w:val="00B226E8"/>
    <w:rsid w:val="00B232EC"/>
    <w:rsid w:val="00B23468"/>
    <w:rsid w:val="00B24982"/>
    <w:rsid w:val="00B2793D"/>
    <w:rsid w:val="00B350FA"/>
    <w:rsid w:val="00B35F9B"/>
    <w:rsid w:val="00B36C5A"/>
    <w:rsid w:val="00B37261"/>
    <w:rsid w:val="00B42B6C"/>
    <w:rsid w:val="00B443E7"/>
    <w:rsid w:val="00B444C0"/>
    <w:rsid w:val="00B4468F"/>
    <w:rsid w:val="00B45812"/>
    <w:rsid w:val="00B45A8A"/>
    <w:rsid w:val="00B47839"/>
    <w:rsid w:val="00B51A59"/>
    <w:rsid w:val="00B531D8"/>
    <w:rsid w:val="00B607DB"/>
    <w:rsid w:val="00B60A71"/>
    <w:rsid w:val="00B60D34"/>
    <w:rsid w:val="00B61AB9"/>
    <w:rsid w:val="00B6618B"/>
    <w:rsid w:val="00B675CE"/>
    <w:rsid w:val="00B73C61"/>
    <w:rsid w:val="00B7449B"/>
    <w:rsid w:val="00B75969"/>
    <w:rsid w:val="00B81310"/>
    <w:rsid w:val="00B816D4"/>
    <w:rsid w:val="00B819A3"/>
    <w:rsid w:val="00B84A2A"/>
    <w:rsid w:val="00B875BE"/>
    <w:rsid w:val="00B91E0B"/>
    <w:rsid w:val="00B925BC"/>
    <w:rsid w:val="00B92784"/>
    <w:rsid w:val="00B93C5E"/>
    <w:rsid w:val="00B93CF7"/>
    <w:rsid w:val="00B95113"/>
    <w:rsid w:val="00B95849"/>
    <w:rsid w:val="00B96CBE"/>
    <w:rsid w:val="00B970DA"/>
    <w:rsid w:val="00BA056E"/>
    <w:rsid w:val="00BA1AD7"/>
    <w:rsid w:val="00BA2282"/>
    <w:rsid w:val="00BA3AE6"/>
    <w:rsid w:val="00BA4C56"/>
    <w:rsid w:val="00BA6FB2"/>
    <w:rsid w:val="00BB1990"/>
    <w:rsid w:val="00BB2545"/>
    <w:rsid w:val="00BB2B28"/>
    <w:rsid w:val="00BB2C14"/>
    <w:rsid w:val="00BB6502"/>
    <w:rsid w:val="00BC7504"/>
    <w:rsid w:val="00BD3033"/>
    <w:rsid w:val="00BD3129"/>
    <w:rsid w:val="00BD34BB"/>
    <w:rsid w:val="00BD3809"/>
    <w:rsid w:val="00BD38F4"/>
    <w:rsid w:val="00BD3D64"/>
    <w:rsid w:val="00BD49B7"/>
    <w:rsid w:val="00BE2136"/>
    <w:rsid w:val="00BE4D22"/>
    <w:rsid w:val="00BF0A4F"/>
    <w:rsid w:val="00BF47B8"/>
    <w:rsid w:val="00BF5AFC"/>
    <w:rsid w:val="00BF5BB5"/>
    <w:rsid w:val="00BF6340"/>
    <w:rsid w:val="00BF7540"/>
    <w:rsid w:val="00C01551"/>
    <w:rsid w:val="00C017E8"/>
    <w:rsid w:val="00C01990"/>
    <w:rsid w:val="00C04A89"/>
    <w:rsid w:val="00C06B94"/>
    <w:rsid w:val="00C06C60"/>
    <w:rsid w:val="00C10B24"/>
    <w:rsid w:val="00C13284"/>
    <w:rsid w:val="00C1334D"/>
    <w:rsid w:val="00C13E01"/>
    <w:rsid w:val="00C14075"/>
    <w:rsid w:val="00C14897"/>
    <w:rsid w:val="00C2036E"/>
    <w:rsid w:val="00C213E1"/>
    <w:rsid w:val="00C2184B"/>
    <w:rsid w:val="00C2303B"/>
    <w:rsid w:val="00C245A1"/>
    <w:rsid w:val="00C25508"/>
    <w:rsid w:val="00C30715"/>
    <w:rsid w:val="00C3091A"/>
    <w:rsid w:val="00C309F9"/>
    <w:rsid w:val="00C314F9"/>
    <w:rsid w:val="00C3279A"/>
    <w:rsid w:val="00C35327"/>
    <w:rsid w:val="00C374AB"/>
    <w:rsid w:val="00C40286"/>
    <w:rsid w:val="00C407FF"/>
    <w:rsid w:val="00C41C48"/>
    <w:rsid w:val="00C442E1"/>
    <w:rsid w:val="00C44E0F"/>
    <w:rsid w:val="00C465BA"/>
    <w:rsid w:val="00C46F58"/>
    <w:rsid w:val="00C51573"/>
    <w:rsid w:val="00C527E5"/>
    <w:rsid w:val="00C537B4"/>
    <w:rsid w:val="00C54983"/>
    <w:rsid w:val="00C55203"/>
    <w:rsid w:val="00C57EE7"/>
    <w:rsid w:val="00C62EE0"/>
    <w:rsid w:val="00C67CE0"/>
    <w:rsid w:val="00C67F65"/>
    <w:rsid w:val="00C70E4C"/>
    <w:rsid w:val="00C70EE6"/>
    <w:rsid w:val="00C72A4D"/>
    <w:rsid w:val="00C748D5"/>
    <w:rsid w:val="00C7497B"/>
    <w:rsid w:val="00C74ABF"/>
    <w:rsid w:val="00C75810"/>
    <w:rsid w:val="00C76574"/>
    <w:rsid w:val="00C8082C"/>
    <w:rsid w:val="00C813F7"/>
    <w:rsid w:val="00C82C10"/>
    <w:rsid w:val="00C93C34"/>
    <w:rsid w:val="00C9491E"/>
    <w:rsid w:val="00CA4267"/>
    <w:rsid w:val="00CA44A9"/>
    <w:rsid w:val="00CA4FD3"/>
    <w:rsid w:val="00CC1CBF"/>
    <w:rsid w:val="00CC33A6"/>
    <w:rsid w:val="00CC5242"/>
    <w:rsid w:val="00CC52E6"/>
    <w:rsid w:val="00CC72CF"/>
    <w:rsid w:val="00CC77E5"/>
    <w:rsid w:val="00CD1CE3"/>
    <w:rsid w:val="00CD2202"/>
    <w:rsid w:val="00CD3756"/>
    <w:rsid w:val="00CD52B7"/>
    <w:rsid w:val="00CD6538"/>
    <w:rsid w:val="00CD6FDA"/>
    <w:rsid w:val="00CE00CA"/>
    <w:rsid w:val="00CE2098"/>
    <w:rsid w:val="00CE257B"/>
    <w:rsid w:val="00CE69F7"/>
    <w:rsid w:val="00CE7F1C"/>
    <w:rsid w:val="00CF0D23"/>
    <w:rsid w:val="00CF0D60"/>
    <w:rsid w:val="00CF2113"/>
    <w:rsid w:val="00CF2556"/>
    <w:rsid w:val="00CF72F8"/>
    <w:rsid w:val="00D00BB3"/>
    <w:rsid w:val="00D013B8"/>
    <w:rsid w:val="00D03838"/>
    <w:rsid w:val="00D03947"/>
    <w:rsid w:val="00D10764"/>
    <w:rsid w:val="00D13416"/>
    <w:rsid w:val="00D13694"/>
    <w:rsid w:val="00D14D95"/>
    <w:rsid w:val="00D15BFF"/>
    <w:rsid w:val="00D17000"/>
    <w:rsid w:val="00D17477"/>
    <w:rsid w:val="00D17479"/>
    <w:rsid w:val="00D23203"/>
    <w:rsid w:val="00D248AB"/>
    <w:rsid w:val="00D24D95"/>
    <w:rsid w:val="00D31E0D"/>
    <w:rsid w:val="00D33B5C"/>
    <w:rsid w:val="00D37997"/>
    <w:rsid w:val="00D37FAC"/>
    <w:rsid w:val="00D421D4"/>
    <w:rsid w:val="00D42218"/>
    <w:rsid w:val="00D42A01"/>
    <w:rsid w:val="00D47074"/>
    <w:rsid w:val="00D474C9"/>
    <w:rsid w:val="00D51AB2"/>
    <w:rsid w:val="00D52126"/>
    <w:rsid w:val="00D52AF8"/>
    <w:rsid w:val="00D56ED3"/>
    <w:rsid w:val="00D57083"/>
    <w:rsid w:val="00D609C1"/>
    <w:rsid w:val="00D60CF5"/>
    <w:rsid w:val="00D62432"/>
    <w:rsid w:val="00D6353C"/>
    <w:rsid w:val="00D63D57"/>
    <w:rsid w:val="00D6792A"/>
    <w:rsid w:val="00D70356"/>
    <w:rsid w:val="00D707E5"/>
    <w:rsid w:val="00D712D8"/>
    <w:rsid w:val="00D729F8"/>
    <w:rsid w:val="00D7600E"/>
    <w:rsid w:val="00D81611"/>
    <w:rsid w:val="00D82E0D"/>
    <w:rsid w:val="00D848BB"/>
    <w:rsid w:val="00D8742F"/>
    <w:rsid w:val="00D92B49"/>
    <w:rsid w:val="00D93E60"/>
    <w:rsid w:val="00D95503"/>
    <w:rsid w:val="00D960AE"/>
    <w:rsid w:val="00D96A77"/>
    <w:rsid w:val="00D96B46"/>
    <w:rsid w:val="00DA116C"/>
    <w:rsid w:val="00DA4029"/>
    <w:rsid w:val="00DA491B"/>
    <w:rsid w:val="00DA78F5"/>
    <w:rsid w:val="00DB0021"/>
    <w:rsid w:val="00DB02B5"/>
    <w:rsid w:val="00DB3020"/>
    <w:rsid w:val="00DB4AB7"/>
    <w:rsid w:val="00DB4EFD"/>
    <w:rsid w:val="00DB5DB4"/>
    <w:rsid w:val="00DB5F13"/>
    <w:rsid w:val="00DC06E9"/>
    <w:rsid w:val="00DC2F19"/>
    <w:rsid w:val="00DC362F"/>
    <w:rsid w:val="00DC37BD"/>
    <w:rsid w:val="00DC5E76"/>
    <w:rsid w:val="00DC763D"/>
    <w:rsid w:val="00DD05B2"/>
    <w:rsid w:val="00DD7AF7"/>
    <w:rsid w:val="00DE04CB"/>
    <w:rsid w:val="00DE1665"/>
    <w:rsid w:val="00DE289D"/>
    <w:rsid w:val="00DE4B2D"/>
    <w:rsid w:val="00DE4E91"/>
    <w:rsid w:val="00DE5D9A"/>
    <w:rsid w:val="00DF421C"/>
    <w:rsid w:val="00E015FC"/>
    <w:rsid w:val="00E04047"/>
    <w:rsid w:val="00E077A2"/>
    <w:rsid w:val="00E11B1F"/>
    <w:rsid w:val="00E11CE7"/>
    <w:rsid w:val="00E156A6"/>
    <w:rsid w:val="00E17819"/>
    <w:rsid w:val="00E20482"/>
    <w:rsid w:val="00E2168D"/>
    <w:rsid w:val="00E24CC1"/>
    <w:rsid w:val="00E30176"/>
    <w:rsid w:val="00E30E96"/>
    <w:rsid w:val="00E30F83"/>
    <w:rsid w:val="00E33A61"/>
    <w:rsid w:val="00E3416E"/>
    <w:rsid w:val="00E36275"/>
    <w:rsid w:val="00E378D4"/>
    <w:rsid w:val="00E37F70"/>
    <w:rsid w:val="00E400E5"/>
    <w:rsid w:val="00E41B0D"/>
    <w:rsid w:val="00E428A6"/>
    <w:rsid w:val="00E429D7"/>
    <w:rsid w:val="00E43036"/>
    <w:rsid w:val="00E45020"/>
    <w:rsid w:val="00E45273"/>
    <w:rsid w:val="00E457AC"/>
    <w:rsid w:val="00E45B78"/>
    <w:rsid w:val="00E46C65"/>
    <w:rsid w:val="00E51660"/>
    <w:rsid w:val="00E552FA"/>
    <w:rsid w:val="00E55D8F"/>
    <w:rsid w:val="00E6171D"/>
    <w:rsid w:val="00E61879"/>
    <w:rsid w:val="00E63A6C"/>
    <w:rsid w:val="00E63C8D"/>
    <w:rsid w:val="00E65765"/>
    <w:rsid w:val="00E6576B"/>
    <w:rsid w:val="00E666A8"/>
    <w:rsid w:val="00E6737B"/>
    <w:rsid w:val="00E706CF"/>
    <w:rsid w:val="00E73093"/>
    <w:rsid w:val="00E732B5"/>
    <w:rsid w:val="00E73815"/>
    <w:rsid w:val="00E76585"/>
    <w:rsid w:val="00E811E7"/>
    <w:rsid w:val="00E8279E"/>
    <w:rsid w:val="00E82FE2"/>
    <w:rsid w:val="00E845D6"/>
    <w:rsid w:val="00E86E73"/>
    <w:rsid w:val="00E905EE"/>
    <w:rsid w:val="00E90E00"/>
    <w:rsid w:val="00E9185A"/>
    <w:rsid w:val="00E964BB"/>
    <w:rsid w:val="00E9686F"/>
    <w:rsid w:val="00EA3BBA"/>
    <w:rsid w:val="00EA43FF"/>
    <w:rsid w:val="00EA5FDF"/>
    <w:rsid w:val="00EA7206"/>
    <w:rsid w:val="00EB3BD2"/>
    <w:rsid w:val="00EB6C23"/>
    <w:rsid w:val="00EC0109"/>
    <w:rsid w:val="00EC0127"/>
    <w:rsid w:val="00EC341C"/>
    <w:rsid w:val="00EC3672"/>
    <w:rsid w:val="00EC4A6E"/>
    <w:rsid w:val="00EC6369"/>
    <w:rsid w:val="00EC7D97"/>
    <w:rsid w:val="00ED33DA"/>
    <w:rsid w:val="00ED4815"/>
    <w:rsid w:val="00ED5749"/>
    <w:rsid w:val="00EE1E35"/>
    <w:rsid w:val="00EE4641"/>
    <w:rsid w:val="00EE6FB2"/>
    <w:rsid w:val="00EF032C"/>
    <w:rsid w:val="00EF0F97"/>
    <w:rsid w:val="00EF5107"/>
    <w:rsid w:val="00F016CF"/>
    <w:rsid w:val="00F01B5A"/>
    <w:rsid w:val="00F03ADE"/>
    <w:rsid w:val="00F04516"/>
    <w:rsid w:val="00F05825"/>
    <w:rsid w:val="00F104E2"/>
    <w:rsid w:val="00F11290"/>
    <w:rsid w:val="00F11C92"/>
    <w:rsid w:val="00F14000"/>
    <w:rsid w:val="00F15CD7"/>
    <w:rsid w:val="00F20E01"/>
    <w:rsid w:val="00F211BC"/>
    <w:rsid w:val="00F227B1"/>
    <w:rsid w:val="00F23F84"/>
    <w:rsid w:val="00F3019B"/>
    <w:rsid w:val="00F317E7"/>
    <w:rsid w:val="00F3259A"/>
    <w:rsid w:val="00F343A7"/>
    <w:rsid w:val="00F345B1"/>
    <w:rsid w:val="00F35289"/>
    <w:rsid w:val="00F35DF8"/>
    <w:rsid w:val="00F3732A"/>
    <w:rsid w:val="00F3740F"/>
    <w:rsid w:val="00F37609"/>
    <w:rsid w:val="00F4520D"/>
    <w:rsid w:val="00F50672"/>
    <w:rsid w:val="00F50D7E"/>
    <w:rsid w:val="00F51CF7"/>
    <w:rsid w:val="00F55C82"/>
    <w:rsid w:val="00F56F79"/>
    <w:rsid w:val="00F57F4A"/>
    <w:rsid w:val="00F61A00"/>
    <w:rsid w:val="00F62778"/>
    <w:rsid w:val="00F6318E"/>
    <w:rsid w:val="00F647E2"/>
    <w:rsid w:val="00F6702D"/>
    <w:rsid w:val="00F74899"/>
    <w:rsid w:val="00F76561"/>
    <w:rsid w:val="00F769C1"/>
    <w:rsid w:val="00F774B4"/>
    <w:rsid w:val="00F80849"/>
    <w:rsid w:val="00F853C9"/>
    <w:rsid w:val="00F856BD"/>
    <w:rsid w:val="00F866D6"/>
    <w:rsid w:val="00F87A2F"/>
    <w:rsid w:val="00F87BA5"/>
    <w:rsid w:val="00F905F1"/>
    <w:rsid w:val="00F92331"/>
    <w:rsid w:val="00F92970"/>
    <w:rsid w:val="00F92C7C"/>
    <w:rsid w:val="00F92E8B"/>
    <w:rsid w:val="00F94523"/>
    <w:rsid w:val="00F94946"/>
    <w:rsid w:val="00F94B45"/>
    <w:rsid w:val="00F97028"/>
    <w:rsid w:val="00FA0716"/>
    <w:rsid w:val="00FA26DA"/>
    <w:rsid w:val="00FA454D"/>
    <w:rsid w:val="00FA4A31"/>
    <w:rsid w:val="00FB72CC"/>
    <w:rsid w:val="00FC6913"/>
    <w:rsid w:val="00FD06EA"/>
    <w:rsid w:val="00FD1C58"/>
    <w:rsid w:val="00FD2C4A"/>
    <w:rsid w:val="00FD4028"/>
    <w:rsid w:val="00FD629F"/>
    <w:rsid w:val="00FD784C"/>
    <w:rsid w:val="00FF0270"/>
    <w:rsid w:val="00FF13FD"/>
    <w:rsid w:val="00FF3A3A"/>
    <w:rsid w:val="00FF4B56"/>
    <w:rsid w:val="00FF5C24"/>
    <w:rsid w:val="00FF5F53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F0B1AE"/>
  <w15:chartTrackingRefBased/>
  <w15:docId w15:val="{A68F6B44-64A5-074F-856D-256862EB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41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1EE"/>
    <w:rPr>
      <w:color w:val="605E5C"/>
      <w:shd w:val="clear" w:color="auto" w:fill="E1DFDD"/>
    </w:rPr>
  </w:style>
  <w:style w:type="character" w:customStyle="1" w:styleId="b-font-family-serif">
    <w:name w:val="b-font-family-serif"/>
    <w:basedOn w:val="DefaultParagraphFont"/>
    <w:rsid w:val="0001271E"/>
  </w:style>
  <w:style w:type="paragraph" w:styleId="FootnoteText">
    <w:name w:val="footnote text"/>
    <w:basedOn w:val="Normal"/>
    <w:link w:val="FootnoteTextChar"/>
    <w:uiPriority w:val="99"/>
    <w:semiHidden/>
    <w:unhideWhenUsed/>
    <w:rsid w:val="00BA6F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6F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6FB2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BF7540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4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Perry</dc:creator>
  <cp:keywords/>
  <dc:description/>
  <cp:lastModifiedBy>Richard Waring</cp:lastModifiedBy>
  <cp:revision>1137</cp:revision>
  <dcterms:created xsi:type="dcterms:W3CDTF">2022-07-20T09:51:00Z</dcterms:created>
  <dcterms:modified xsi:type="dcterms:W3CDTF">2023-06-28T11:13:00Z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zotero-version="6.0.5"&gt;&lt;session id="oeL27HA5"/&gt;&lt;style id="http://www.zotero.org/styles/arts-university-bournemouth" hasBibliography="1" bibliographyStyleHasBeenSet="1"/&gt;&lt;prefs&gt;&lt;pref name="fieldType" value="Field"/&gt;&lt;pref name="automa</vt:lpwstr>
  </property>
  <property fmtid="{D5CDD505-2E9C-101B-9397-08002B2CF9AE}" pid="3" name="ZOTERO_PREF_2">
    <vt:lpwstr>ticJournalAbbreviations" value="true"/&gt;&lt;/prefs&gt;&lt;/data&gt;</vt:lpwstr>
  </property>
</Properties>
</file>