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8E10" w14:textId="3D7D9957" w:rsidR="00BC1B36" w:rsidRPr="009A33CD" w:rsidRDefault="009451AB">
      <w:pPr>
        <w:rPr>
          <w:rFonts w:ascii="Arial" w:hAnsi="Arial" w:cs="Arial"/>
          <w:sz w:val="16"/>
          <w:szCs w:val="16"/>
        </w:rPr>
      </w:pPr>
      <w:r w:rsidRPr="009A33CD">
        <w:rPr>
          <w:rFonts w:ascii="Arial" w:hAnsi="Arial" w:cs="Arial"/>
          <w:sz w:val="16"/>
          <w:szCs w:val="16"/>
        </w:rPr>
        <w:t xml:space="preserve">Update on </w:t>
      </w:r>
      <w:r w:rsidR="00423FBD" w:rsidRPr="009A33CD">
        <w:rPr>
          <w:rFonts w:ascii="Arial" w:hAnsi="Arial" w:cs="Arial"/>
          <w:sz w:val="16"/>
          <w:szCs w:val="16"/>
        </w:rPr>
        <w:t>the war art</w:t>
      </w:r>
      <w:r w:rsidRPr="009A33CD">
        <w:rPr>
          <w:rFonts w:ascii="Arial" w:hAnsi="Arial" w:cs="Arial"/>
          <w:sz w:val="16"/>
          <w:szCs w:val="16"/>
        </w:rPr>
        <w:t xml:space="preserve"> show at </w:t>
      </w:r>
      <w:r w:rsidR="00423FBD" w:rsidRPr="009A33CD">
        <w:rPr>
          <w:rFonts w:ascii="Arial" w:hAnsi="Arial" w:cs="Arial"/>
          <w:sz w:val="16"/>
          <w:szCs w:val="16"/>
        </w:rPr>
        <w:t>Royal West of England Academy, Bristol</w:t>
      </w:r>
      <w:r w:rsidR="009A33CD">
        <w:rPr>
          <w:rFonts w:ascii="Arial" w:hAnsi="Arial" w:cs="Arial"/>
          <w:sz w:val="16"/>
          <w:szCs w:val="16"/>
        </w:rPr>
        <w:t xml:space="preserve">, </w:t>
      </w:r>
      <w:r w:rsidR="008B0271">
        <w:rPr>
          <w:rFonts w:ascii="Arial" w:hAnsi="Arial" w:cs="Arial"/>
          <w:sz w:val="16"/>
          <w:szCs w:val="16"/>
        </w:rPr>
        <w:t xml:space="preserve">to be held </w:t>
      </w:r>
      <w:r w:rsidR="009A33CD">
        <w:rPr>
          <w:rFonts w:ascii="Arial" w:hAnsi="Arial" w:cs="Arial"/>
          <w:sz w:val="16"/>
          <w:szCs w:val="16"/>
        </w:rPr>
        <w:t>S</w:t>
      </w:r>
      <w:r w:rsidR="003B3F15" w:rsidRPr="009A33CD">
        <w:rPr>
          <w:rFonts w:ascii="Arial" w:hAnsi="Arial" w:cs="Arial"/>
          <w:sz w:val="16"/>
          <w:szCs w:val="16"/>
        </w:rPr>
        <w:t>ummer 2014</w:t>
      </w:r>
    </w:p>
    <w:p w14:paraId="5D86CD55" w14:textId="77777777" w:rsidR="009451AB" w:rsidRPr="003B3F15" w:rsidRDefault="009451AB" w:rsidP="009451AB">
      <w:pPr>
        <w:rPr>
          <w:rFonts w:ascii="Arial" w:hAnsi="Arial" w:cs="Arial"/>
          <w:b/>
        </w:rPr>
      </w:pPr>
    </w:p>
    <w:p w14:paraId="178027B3" w14:textId="19779F3F" w:rsidR="009451AB" w:rsidRDefault="009451AB" w:rsidP="008B0271">
      <w:pPr>
        <w:jc w:val="center"/>
        <w:rPr>
          <w:rFonts w:ascii="Arial" w:hAnsi="Arial" w:cs="Arial"/>
          <w:b/>
          <w:color w:val="FF0000"/>
          <w:sz w:val="28"/>
          <w:szCs w:val="28"/>
        </w:rPr>
      </w:pPr>
      <w:r w:rsidRPr="006C339D">
        <w:rPr>
          <w:rFonts w:ascii="Arial" w:hAnsi="Arial" w:cs="Arial"/>
          <w:b/>
          <w:color w:val="FF0000"/>
          <w:sz w:val="28"/>
          <w:szCs w:val="28"/>
        </w:rPr>
        <w:t>‘Back from the Front’</w:t>
      </w:r>
    </w:p>
    <w:p w14:paraId="6DAFAC7E" w14:textId="07794601" w:rsidR="00C9393F" w:rsidRPr="006C339D" w:rsidRDefault="00C9393F" w:rsidP="008B0271">
      <w:pPr>
        <w:jc w:val="center"/>
        <w:rPr>
          <w:rFonts w:ascii="Arial" w:hAnsi="Arial" w:cs="Arial"/>
          <w:b/>
          <w:color w:val="FF0000"/>
          <w:sz w:val="28"/>
          <w:szCs w:val="28"/>
        </w:rPr>
      </w:pPr>
      <w:r>
        <w:rPr>
          <w:rFonts w:ascii="Arial" w:hAnsi="Arial" w:cs="Arial"/>
          <w:sz w:val="30"/>
          <w:szCs w:val="30"/>
          <w:lang w:val="en-US"/>
        </w:rPr>
        <w:t>Art, Memory and the Aftermath of War</w:t>
      </w:r>
    </w:p>
    <w:p w14:paraId="7F513777" w14:textId="6889FAF5" w:rsidR="003B3F15" w:rsidRPr="006C339D" w:rsidRDefault="003B3F15" w:rsidP="003B3F15">
      <w:pPr>
        <w:jc w:val="center"/>
        <w:rPr>
          <w:rFonts w:ascii="Arial" w:hAnsi="Arial" w:cs="Arial"/>
          <w:color w:val="FF0000"/>
          <w:sz w:val="28"/>
          <w:szCs w:val="28"/>
        </w:rPr>
      </w:pPr>
      <w:r w:rsidRPr="006C339D">
        <w:rPr>
          <w:rFonts w:ascii="Arial" w:hAnsi="Arial" w:cs="Arial"/>
          <w:color w:val="FF0000"/>
          <w:sz w:val="28"/>
          <w:szCs w:val="28"/>
        </w:rPr>
        <w:t>Royal West of England Acad</w:t>
      </w:r>
      <w:r w:rsidR="006C339D">
        <w:rPr>
          <w:rFonts w:ascii="Arial" w:hAnsi="Arial" w:cs="Arial"/>
          <w:color w:val="FF0000"/>
          <w:sz w:val="28"/>
          <w:szCs w:val="28"/>
        </w:rPr>
        <w:t xml:space="preserve">emy, Bristol, </w:t>
      </w:r>
    </w:p>
    <w:p w14:paraId="2A7FAE22" w14:textId="77777777" w:rsidR="009451AB" w:rsidRDefault="009451AB" w:rsidP="009451AB">
      <w:pPr>
        <w:rPr>
          <w:rFonts w:ascii="Arial" w:hAnsi="Arial" w:cs="Arial"/>
        </w:rPr>
      </w:pPr>
    </w:p>
    <w:p w14:paraId="7A5EC76D" w14:textId="0AECEB02" w:rsidR="00B93139" w:rsidRDefault="009451AB" w:rsidP="009451AB">
      <w:pPr>
        <w:rPr>
          <w:rFonts w:ascii="Arial" w:hAnsi="Arial" w:cs="Arial"/>
        </w:rPr>
      </w:pPr>
      <w:r w:rsidRPr="003B3F15">
        <w:rPr>
          <w:rFonts w:ascii="Arial" w:hAnsi="Arial" w:cs="Arial"/>
        </w:rPr>
        <w:t xml:space="preserve">This exhibition will form a key part of the Bristol 2014 </w:t>
      </w:r>
      <w:r w:rsidR="00B93139">
        <w:rPr>
          <w:rFonts w:ascii="Arial" w:hAnsi="Arial" w:cs="Arial"/>
        </w:rPr>
        <w:t>centenary commemorations of the start of the First World War.</w:t>
      </w:r>
    </w:p>
    <w:p w14:paraId="78AFCA32" w14:textId="77777777" w:rsidR="00B93139" w:rsidRDefault="00B93139" w:rsidP="009451AB">
      <w:pPr>
        <w:rPr>
          <w:rFonts w:ascii="Arial" w:hAnsi="Arial" w:cs="Arial"/>
        </w:rPr>
      </w:pPr>
    </w:p>
    <w:p w14:paraId="0C19599E" w14:textId="7BD69D52" w:rsidR="00FB3B5E" w:rsidRPr="003B3F15" w:rsidRDefault="00B93139" w:rsidP="00FB3B5E">
      <w:pPr>
        <w:rPr>
          <w:rFonts w:ascii="Arial" w:hAnsi="Arial" w:cs="Arial"/>
        </w:rPr>
      </w:pPr>
      <w:r>
        <w:rPr>
          <w:rFonts w:ascii="Arial" w:hAnsi="Arial" w:cs="Arial"/>
        </w:rPr>
        <w:t xml:space="preserve">A city-wide programme of activity is being co-ordinated </w:t>
      </w:r>
      <w:r w:rsidR="009451AB" w:rsidRPr="003B3F15">
        <w:rPr>
          <w:rFonts w:ascii="Arial" w:hAnsi="Arial" w:cs="Arial"/>
        </w:rPr>
        <w:t>Bristol Cu</w:t>
      </w:r>
      <w:r>
        <w:rPr>
          <w:rFonts w:ascii="Arial" w:hAnsi="Arial" w:cs="Arial"/>
        </w:rPr>
        <w:t>ltural Development Partnership; see their Facebook page</w:t>
      </w:r>
      <w:r w:rsidR="00FB3B5E">
        <w:rPr>
          <w:rFonts w:ascii="Arial" w:hAnsi="Arial" w:cs="Arial"/>
        </w:rPr>
        <w:t xml:space="preserve"> </w:t>
      </w:r>
      <w:r w:rsidR="00FB3B5E" w:rsidRPr="00FB3B5E">
        <w:rPr>
          <w:rFonts w:ascii="Arial" w:hAnsi="Arial" w:cs="Arial"/>
          <w:i/>
        </w:rPr>
        <w:t>‘Bristol 2014’</w:t>
      </w:r>
    </w:p>
    <w:p w14:paraId="69B3F708" w14:textId="22B2306B" w:rsidR="00302829" w:rsidRPr="00B76B90" w:rsidRDefault="00FB3B5E" w:rsidP="009451AB">
      <w:pPr>
        <w:rPr>
          <w:rFonts w:ascii="Arial" w:hAnsi="Arial" w:cs="Arial"/>
          <w:u w:val="single"/>
        </w:rPr>
      </w:pPr>
      <w:r>
        <w:rPr>
          <w:rFonts w:ascii="Arial" w:hAnsi="Arial" w:cs="Arial"/>
        </w:rPr>
        <w:t xml:space="preserve"> </w:t>
      </w:r>
    </w:p>
    <w:p w14:paraId="7F238CD4" w14:textId="77777777" w:rsidR="00B76B90" w:rsidRDefault="00B76B90" w:rsidP="00B76B90">
      <w:pPr>
        <w:rPr>
          <w:rFonts w:ascii="Arial" w:hAnsi="Arial" w:cs="Arial"/>
        </w:rPr>
      </w:pPr>
      <w:r w:rsidRPr="009940FE">
        <w:rPr>
          <w:rFonts w:ascii="Arial" w:hAnsi="Arial" w:cs="Arial"/>
        </w:rPr>
        <w:t>The shows will be open to the public:</w:t>
      </w:r>
    </w:p>
    <w:p w14:paraId="4DFA9EFD" w14:textId="77777777" w:rsidR="00B76B90" w:rsidRPr="009940FE" w:rsidRDefault="00B76B90" w:rsidP="00B76B90">
      <w:pPr>
        <w:rPr>
          <w:rFonts w:ascii="Arial" w:hAnsi="Arial" w:cs="Arial"/>
        </w:rPr>
      </w:pPr>
    </w:p>
    <w:p w14:paraId="11DE9130" w14:textId="77777777" w:rsidR="00B76B90" w:rsidRPr="009940FE" w:rsidRDefault="00B76B90" w:rsidP="00B76B90">
      <w:pPr>
        <w:rPr>
          <w:rFonts w:ascii="Arial" w:hAnsi="Arial" w:cs="Arial"/>
        </w:rPr>
      </w:pPr>
      <w:r w:rsidRPr="009940FE">
        <w:rPr>
          <w:rFonts w:ascii="Arial" w:hAnsi="Arial" w:cs="Arial"/>
        </w:rPr>
        <w:t>19 July – 17 September</w:t>
      </w:r>
    </w:p>
    <w:p w14:paraId="22748EC5" w14:textId="77777777" w:rsidR="00B76B90" w:rsidRPr="009940FE" w:rsidRDefault="00B76B90" w:rsidP="00B76B90">
      <w:pPr>
        <w:rPr>
          <w:rFonts w:ascii="Arial" w:hAnsi="Arial" w:cs="Arial"/>
        </w:rPr>
      </w:pPr>
      <w:r w:rsidRPr="009940FE">
        <w:rPr>
          <w:rFonts w:ascii="Arial" w:hAnsi="Arial" w:cs="Arial"/>
        </w:rPr>
        <w:t>Sharples, Winterstoke &amp; Milner Galleries RWA</w:t>
      </w:r>
    </w:p>
    <w:p w14:paraId="6C95D51C" w14:textId="77777777" w:rsidR="00B76B90" w:rsidRPr="009940FE" w:rsidRDefault="00B76B90" w:rsidP="00B76B90">
      <w:pPr>
        <w:rPr>
          <w:rFonts w:ascii="Arial" w:hAnsi="Arial" w:cs="Arial"/>
        </w:rPr>
      </w:pPr>
      <w:r w:rsidRPr="009940FE">
        <w:rPr>
          <w:rFonts w:ascii="Arial" w:eastAsia="Times New Roman" w:hAnsi="Arial" w:cs="Arial"/>
        </w:rPr>
        <w:t>Queen's Rd, Clifton, Bristol BS8 1PX</w:t>
      </w:r>
      <w:r w:rsidRPr="009940FE">
        <w:rPr>
          <w:rFonts w:ascii="Arial" w:eastAsia="Times New Roman" w:hAnsi="Arial" w:cs="Arial"/>
        </w:rPr>
        <w:br/>
        <w:t>0117 973 5129</w:t>
      </w:r>
    </w:p>
    <w:p w14:paraId="4B1D8031" w14:textId="77777777" w:rsidR="00B76B90" w:rsidRPr="009940FE" w:rsidRDefault="00B76B90" w:rsidP="00B76B90">
      <w:pPr>
        <w:rPr>
          <w:rFonts w:ascii="Arial" w:hAnsi="Arial" w:cs="Arial"/>
        </w:rPr>
      </w:pPr>
    </w:p>
    <w:p w14:paraId="45CBBCBB" w14:textId="2732A919" w:rsidR="00B76B90" w:rsidRPr="009940FE" w:rsidRDefault="00294164" w:rsidP="00B76B90">
      <w:pPr>
        <w:rPr>
          <w:rFonts w:ascii="Arial" w:hAnsi="Arial" w:cs="Arial"/>
        </w:rPr>
      </w:pPr>
      <w:r>
        <w:rPr>
          <w:rFonts w:ascii="Arial" w:hAnsi="Arial" w:cs="Arial"/>
        </w:rPr>
        <w:t>Install dates: 11</w:t>
      </w:r>
      <w:r w:rsidR="00B76B90" w:rsidRPr="009940FE">
        <w:rPr>
          <w:rFonts w:ascii="Arial" w:hAnsi="Arial" w:cs="Arial"/>
        </w:rPr>
        <w:t>-17 July</w:t>
      </w:r>
    </w:p>
    <w:p w14:paraId="34141F1C" w14:textId="77777777" w:rsidR="00B76B90" w:rsidRPr="009940FE" w:rsidRDefault="00B76B90" w:rsidP="00B76B90">
      <w:pPr>
        <w:rPr>
          <w:rFonts w:ascii="Arial" w:hAnsi="Arial" w:cs="Arial"/>
        </w:rPr>
      </w:pPr>
      <w:r w:rsidRPr="009940FE">
        <w:rPr>
          <w:rFonts w:ascii="Arial" w:hAnsi="Arial" w:cs="Arial"/>
        </w:rPr>
        <w:t>De-install dates: 18 – 22 September</w:t>
      </w:r>
    </w:p>
    <w:p w14:paraId="02FA5276" w14:textId="77777777" w:rsidR="00B76B90" w:rsidRPr="009940FE" w:rsidRDefault="00B76B90" w:rsidP="00B76B90">
      <w:pPr>
        <w:rPr>
          <w:rFonts w:ascii="Arial" w:hAnsi="Arial" w:cs="Arial"/>
        </w:rPr>
      </w:pPr>
    </w:p>
    <w:p w14:paraId="3818DAB4" w14:textId="28F850EA" w:rsidR="00302829" w:rsidRPr="003B3F15" w:rsidRDefault="00B76B90" w:rsidP="009451AB">
      <w:pPr>
        <w:rPr>
          <w:rFonts w:ascii="Arial" w:hAnsi="Arial" w:cs="Arial"/>
        </w:rPr>
      </w:pPr>
      <w:r w:rsidRPr="009940FE">
        <w:rPr>
          <w:rFonts w:ascii="Arial" w:hAnsi="Arial" w:cs="Arial"/>
        </w:rPr>
        <w:t>The Private View in Bristol will fall on the evening of Friday 18 July 2014.</w:t>
      </w:r>
    </w:p>
    <w:p w14:paraId="1A410536" w14:textId="4464D477" w:rsidR="00B93139" w:rsidRPr="00684B66" w:rsidRDefault="005B5AFF" w:rsidP="009451AB">
      <w:pPr>
        <w:rPr>
          <w:rFonts w:ascii="Arial" w:hAnsi="Arial" w:cs="Arial"/>
          <w:u w:val="single"/>
        </w:rPr>
      </w:pPr>
      <w:r>
        <w:rPr>
          <w:rFonts w:ascii="Arial" w:hAnsi="Arial" w:cs="Arial"/>
        </w:rPr>
        <w:t xml:space="preserve"> </w:t>
      </w:r>
    </w:p>
    <w:p w14:paraId="6FA48C24" w14:textId="0ADBA351" w:rsidR="003B3F15" w:rsidRDefault="00B93139" w:rsidP="009451AB">
      <w:pPr>
        <w:rPr>
          <w:rFonts w:ascii="Arial" w:hAnsi="Arial" w:cs="Arial"/>
        </w:rPr>
      </w:pPr>
      <w:r w:rsidRPr="00B93139">
        <w:rPr>
          <w:rFonts w:ascii="Arial" w:hAnsi="Arial" w:cs="Arial"/>
          <w:b/>
        </w:rPr>
        <w:t>‘Back from the Front’</w:t>
      </w:r>
      <w:r>
        <w:rPr>
          <w:rFonts w:ascii="Arial" w:hAnsi="Arial" w:cs="Arial"/>
        </w:rPr>
        <w:t xml:space="preserve"> will have two </w:t>
      </w:r>
      <w:r w:rsidR="003B3F15">
        <w:rPr>
          <w:rFonts w:ascii="Arial" w:hAnsi="Arial" w:cs="Arial"/>
        </w:rPr>
        <w:t xml:space="preserve">components, showing simultaneously: </w:t>
      </w:r>
    </w:p>
    <w:p w14:paraId="4415B01C" w14:textId="77777777" w:rsidR="003B3F15" w:rsidRDefault="003B3F15" w:rsidP="009451AB">
      <w:pPr>
        <w:rPr>
          <w:rFonts w:ascii="Arial" w:hAnsi="Arial" w:cs="Arial"/>
        </w:rPr>
      </w:pPr>
    </w:p>
    <w:p w14:paraId="72A2D9B9" w14:textId="71ECB7A1" w:rsidR="009451AB" w:rsidRPr="00684B66" w:rsidRDefault="00B93139" w:rsidP="009451AB">
      <w:pPr>
        <w:rPr>
          <w:rFonts w:ascii="Arial" w:hAnsi="Arial" w:cs="Arial"/>
        </w:rPr>
      </w:pPr>
      <w:r w:rsidRPr="003B3F15">
        <w:rPr>
          <w:rFonts w:ascii="Arial" w:hAnsi="Arial" w:cs="Arial"/>
          <w:b/>
        </w:rPr>
        <w:t xml:space="preserve"> </w:t>
      </w:r>
      <w:r w:rsidR="009451AB" w:rsidRPr="003B3F15">
        <w:rPr>
          <w:rFonts w:ascii="Arial" w:hAnsi="Arial" w:cs="Arial"/>
          <w:b/>
        </w:rPr>
        <w:t xml:space="preserve">‘Brothers in </w:t>
      </w:r>
      <w:r>
        <w:rPr>
          <w:rFonts w:ascii="Arial" w:hAnsi="Arial" w:cs="Arial"/>
          <w:b/>
        </w:rPr>
        <w:t>Art</w:t>
      </w:r>
      <w:r w:rsidR="009451AB" w:rsidRPr="003B3F15">
        <w:rPr>
          <w:rFonts w:ascii="Arial" w:hAnsi="Arial" w:cs="Arial"/>
          <w:b/>
        </w:rPr>
        <w:t>’</w:t>
      </w:r>
      <w:r w:rsidR="009451AB" w:rsidRPr="00684B66">
        <w:rPr>
          <w:rFonts w:ascii="Arial" w:hAnsi="Arial" w:cs="Arial"/>
        </w:rPr>
        <w:t xml:space="preserve">: a show of paintings by two major British artists from the First World War, Paul Nash and John Nash, both of whom served at the front and who were later commissioned as Official War Artists. The work, to be shown in </w:t>
      </w:r>
      <w:r>
        <w:rPr>
          <w:rFonts w:ascii="Arial" w:hAnsi="Arial" w:cs="Arial"/>
        </w:rPr>
        <w:t xml:space="preserve">the </w:t>
      </w:r>
      <w:r w:rsidR="009451AB" w:rsidRPr="00684B66">
        <w:rPr>
          <w:rFonts w:ascii="Arial" w:hAnsi="Arial" w:cs="Arial"/>
        </w:rPr>
        <w:t>Methuen and Milner</w:t>
      </w:r>
      <w:r>
        <w:rPr>
          <w:rFonts w:ascii="Arial" w:hAnsi="Arial" w:cs="Arial"/>
        </w:rPr>
        <w:t xml:space="preserve"> galleries of the RWA </w:t>
      </w:r>
      <w:r w:rsidR="009451AB" w:rsidRPr="00684B66">
        <w:rPr>
          <w:rFonts w:ascii="Arial" w:hAnsi="Arial" w:cs="Arial"/>
        </w:rPr>
        <w:t>will feature the aftermath of war as the painters recovered from their experiences:</w:t>
      </w:r>
    </w:p>
    <w:p w14:paraId="6C878737" w14:textId="77777777" w:rsidR="009451AB" w:rsidRPr="00684B66" w:rsidRDefault="009451AB" w:rsidP="009451AB">
      <w:pPr>
        <w:rPr>
          <w:rFonts w:ascii="Arial" w:hAnsi="Arial" w:cs="Arial"/>
        </w:rPr>
      </w:pPr>
    </w:p>
    <w:p w14:paraId="265B304F" w14:textId="0B9B89CE" w:rsidR="009451AB" w:rsidRPr="00684B66" w:rsidRDefault="009451AB" w:rsidP="009451AB">
      <w:pPr>
        <w:ind w:left="720"/>
        <w:rPr>
          <w:rFonts w:ascii="Arial" w:hAnsi="Arial" w:cs="Arial"/>
        </w:rPr>
      </w:pPr>
      <w:r w:rsidRPr="00684B66">
        <w:rPr>
          <w:rFonts w:ascii="Arial" w:hAnsi="Arial" w:cs="Arial"/>
        </w:rPr>
        <w:t xml:space="preserve">The exhibition will loosely follow their (John and Paul's) divergent paths, exploring different degrees of modernism through landscape. It will focus on the English countryside whilst referring to the psychological effect of war, which seemed to strengthen the brothers' attachment to their homeland, </w:t>
      </w:r>
      <w:r w:rsidR="00B93139">
        <w:rPr>
          <w:rFonts w:ascii="Arial" w:hAnsi="Arial" w:cs="Arial"/>
        </w:rPr>
        <w:t>helping create a sense of place.</w:t>
      </w:r>
    </w:p>
    <w:p w14:paraId="13590CC3" w14:textId="77777777" w:rsidR="009451AB" w:rsidRPr="00684B66" w:rsidRDefault="009451AB" w:rsidP="009451AB">
      <w:pPr>
        <w:rPr>
          <w:rFonts w:ascii="Arial" w:hAnsi="Arial" w:cs="Arial"/>
        </w:rPr>
      </w:pPr>
    </w:p>
    <w:p w14:paraId="4940C0B4" w14:textId="022FF99B" w:rsidR="00DA68BF" w:rsidRPr="00DA68BF" w:rsidRDefault="00B93139" w:rsidP="00DA68BF">
      <w:pPr>
        <w:rPr>
          <w:rFonts w:ascii="Arial" w:hAnsi="Arial" w:cs="Arial"/>
        </w:rPr>
      </w:pPr>
      <w:r>
        <w:rPr>
          <w:rFonts w:ascii="Arial" w:hAnsi="Arial" w:cs="Arial"/>
        </w:rPr>
        <w:t>Brought together by Gemma Brace, t</w:t>
      </w:r>
      <w:r w:rsidR="009451AB" w:rsidRPr="00684B66">
        <w:rPr>
          <w:rFonts w:ascii="Arial" w:hAnsi="Arial" w:cs="Arial"/>
        </w:rPr>
        <w:t>his exhibition will be a unique showing of the artists</w:t>
      </w:r>
      <w:r w:rsidR="009451AB">
        <w:rPr>
          <w:rFonts w:ascii="Arial" w:hAnsi="Arial" w:cs="Arial"/>
        </w:rPr>
        <w:t>’</w:t>
      </w:r>
      <w:r w:rsidR="009451AB" w:rsidRPr="00684B66">
        <w:rPr>
          <w:rFonts w:ascii="Arial" w:hAnsi="Arial" w:cs="Arial"/>
        </w:rPr>
        <w:t xml:space="preserve"> post-war work and will be supported by a programme of lectures and workshops.</w:t>
      </w:r>
      <w:r w:rsidR="003B3F15">
        <w:rPr>
          <w:rFonts w:ascii="Arial" w:hAnsi="Arial" w:cs="Arial"/>
        </w:rPr>
        <w:t xml:space="preserve"> </w:t>
      </w:r>
      <w:r w:rsidR="00DA68BF" w:rsidRPr="00DA68BF">
        <w:rPr>
          <w:rFonts w:ascii="Arial" w:hAnsi="Arial" w:cs="Arial"/>
        </w:rPr>
        <w:t>A book by Paul Gough 'Brothers i</w:t>
      </w:r>
      <w:r w:rsidR="00DA68BF">
        <w:rPr>
          <w:rFonts w:ascii="Arial" w:hAnsi="Arial" w:cs="Arial"/>
        </w:rPr>
        <w:t>n Arms', with an essay by Gemma, will be published to co</w:t>
      </w:r>
      <w:r w:rsidR="00DA68BF" w:rsidRPr="00DA68BF">
        <w:rPr>
          <w:rFonts w:ascii="Arial" w:hAnsi="Arial" w:cs="Arial"/>
        </w:rPr>
        <w:t>incide with the show.</w:t>
      </w:r>
    </w:p>
    <w:p w14:paraId="142DC818" w14:textId="77777777" w:rsidR="009451AB" w:rsidRPr="00684B66" w:rsidRDefault="009451AB" w:rsidP="009451AB">
      <w:pPr>
        <w:rPr>
          <w:rFonts w:ascii="Arial" w:hAnsi="Arial" w:cs="Arial"/>
        </w:rPr>
      </w:pPr>
      <w:bookmarkStart w:id="0" w:name="_GoBack"/>
      <w:bookmarkEnd w:id="0"/>
    </w:p>
    <w:p w14:paraId="3B61F8C4" w14:textId="50D41FDE" w:rsidR="009451AB" w:rsidRPr="003B3F15" w:rsidRDefault="00B93139" w:rsidP="009451AB">
      <w:pPr>
        <w:rPr>
          <w:rFonts w:ascii="Arial" w:hAnsi="Arial" w:cs="Arial"/>
          <w:b/>
        </w:rPr>
      </w:pPr>
      <w:r w:rsidRPr="003B3F15">
        <w:rPr>
          <w:rFonts w:ascii="Arial" w:hAnsi="Arial" w:cs="Arial"/>
          <w:b/>
        </w:rPr>
        <w:t xml:space="preserve"> </w:t>
      </w:r>
      <w:r w:rsidR="009451AB" w:rsidRPr="003B3F15">
        <w:rPr>
          <w:rFonts w:ascii="Arial" w:hAnsi="Arial" w:cs="Arial"/>
          <w:b/>
        </w:rPr>
        <w:t>‘Shock and Awe’</w:t>
      </w:r>
    </w:p>
    <w:p w14:paraId="68870B03" w14:textId="0C65FAF8" w:rsidR="004F6BE5" w:rsidRDefault="009451AB" w:rsidP="009451AB">
      <w:pPr>
        <w:rPr>
          <w:rFonts w:ascii="Arial" w:hAnsi="Arial" w:cs="Arial"/>
        </w:rPr>
      </w:pPr>
      <w:r w:rsidRPr="00684B66">
        <w:rPr>
          <w:rFonts w:ascii="Arial" w:hAnsi="Arial" w:cs="Arial"/>
        </w:rPr>
        <w:t xml:space="preserve">Exhibited in the </w:t>
      </w:r>
      <w:r w:rsidR="004F6BE5">
        <w:rPr>
          <w:rFonts w:ascii="Arial" w:hAnsi="Arial" w:cs="Arial"/>
        </w:rPr>
        <w:t xml:space="preserve">RWA’s extensive </w:t>
      </w:r>
      <w:r w:rsidRPr="00684B66">
        <w:rPr>
          <w:rFonts w:ascii="Arial" w:hAnsi="Arial" w:cs="Arial"/>
        </w:rPr>
        <w:t>Sharples,</w:t>
      </w:r>
      <w:r w:rsidR="004F6BE5">
        <w:rPr>
          <w:rFonts w:ascii="Arial" w:hAnsi="Arial" w:cs="Arial"/>
        </w:rPr>
        <w:t xml:space="preserve"> Winterstoke and Stancomb-Wills galleries</w:t>
      </w:r>
      <w:r w:rsidR="008D400A">
        <w:rPr>
          <w:rFonts w:ascii="Arial" w:hAnsi="Arial" w:cs="Arial"/>
        </w:rPr>
        <w:t>,</w:t>
      </w:r>
      <w:r w:rsidRPr="00684B66">
        <w:rPr>
          <w:rFonts w:ascii="Arial" w:hAnsi="Arial" w:cs="Arial"/>
        </w:rPr>
        <w:t xml:space="preserve"> </w:t>
      </w:r>
      <w:r w:rsidR="004F6BE5">
        <w:rPr>
          <w:rFonts w:ascii="Arial" w:hAnsi="Arial" w:cs="Arial"/>
        </w:rPr>
        <w:t>‘Shock and Awe’ is an exhibition of work by</w:t>
      </w:r>
      <w:r w:rsidRPr="00684B66">
        <w:rPr>
          <w:rFonts w:ascii="Arial" w:hAnsi="Arial" w:cs="Arial"/>
        </w:rPr>
        <w:t xml:space="preserve"> artists who have been </w:t>
      </w:r>
      <w:r w:rsidR="004F6BE5">
        <w:rPr>
          <w:rFonts w:ascii="Arial" w:hAnsi="Arial" w:cs="Arial"/>
        </w:rPr>
        <w:t xml:space="preserve">exposed to the front-line experience of war and by those who have responded to recent conflicts in Iraq, Afghanistan, </w:t>
      </w:r>
      <w:r w:rsidR="0024086D">
        <w:rPr>
          <w:rFonts w:ascii="Arial" w:hAnsi="Arial" w:cs="Arial"/>
        </w:rPr>
        <w:t xml:space="preserve">and </w:t>
      </w:r>
      <w:r w:rsidR="004F6BE5">
        <w:rPr>
          <w:rFonts w:ascii="Arial" w:hAnsi="Arial" w:cs="Arial"/>
        </w:rPr>
        <w:t>the Balkans</w:t>
      </w:r>
      <w:r w:rsidR="0024086D">
        <w:rPr>
          <w:rFonts w:ascii="Arial" w:hAnsi="Arial" w:cs="Arial"/>
        </w:rPr>
        <w:t>.</w:t>
      </w:r>
    </w:p>
    <w:p w14:paraId="48F2254E" w14:textId="77777777" w:rsidR="004F6BE5" w:rsidRDefault="004F6BE5" w:rsidP="009451AB">
      <w:pPr>
        <w:rPr>
          <w:rFonts w:ascii="Arial" w:hAnsi="Arial" w:cs="Arial"/>
        </w:rPr>
      </w:pPr>
    </w:p>
    <w:p w14:paraId="3BA23946" w14:textId="0AD91268" w:rsidR="004F6BE5" w:rsidRPr="00720FE2" w:rsidRDefault="004F6BE5" w:rsidP="004F6BE5">
      <w:pPr>
        <w:pStyle w:val="ListParagraph"/>
        <w:widowControl w:val="0"/>
        <w:numPr>
          <w:ilvl w:val="0"/>
          <w:numId w:val="2"/>
        </w:numPr>
        <w:autoSpaceDE w:val="0"/>
        <w:autoSpaceDN w:val="0"/>
        <w:adjustRightInd w:val="0"/>
        <w:rPr>
          <w:rStyle w:val="Hyperlink"/>
          <w:rFonts w:ascii="Tahoma" w:hAnsi="Tahoma" w:cs="Tahoma"/>
          <w:color w:val="auto"/>
          <w:u w:val="none"/>
          <w:lang w:eastAsia="ja-JP"/>
        </w:rPr>
      </w:pPr>
      <w:r w:rsidRPr="0001331F">
        <w:rPr>
          <w:rFonts w:ascii="Tahoma" w:hAnsi="Tahoma" w:cs="Tahoma"/>
          <w:u w:val="single"/>
          <w:lang w:eastAsia="ja-JP"/>
        </w:rPr>
        <w:t>Xavier Pick</w:t>
      </w:r>
      <w:r w:rsidRPr="0001331F">
        <w:rPr>
          <w:rFonts w:ascii="Tahoma" w:hAnsi="Tahoma" w:cs="Tahoma"/>
          <w:lang w:eastAsia="ja-JP"/>
        </w:rPr>
        <w:t xml:space="preserve"> was commissioned by the Imperial War Museum to work in </w:t>
      </w:r>
      <w:r w:rsidRPr="0001331F">
        <w:rPr>
          <w:rFonts w:ascii="Tahoma" w:hAnsi="Tahoma" w:cs="Tahoma"/>
          <w:lang w:eastAsia="ja-JP"/>
        </w:rPr>
        <w:lastRenderedPageBreak/>
        <w:t xml:space="preserve">the war zones of Afghanistan. His large </w:t>
      </w:r>
      <w:r>
        <w:rPr>
          <w:rFonts w:ascii="Tahoma" w:hAnsi="Tahoma" w:cs="Tahoma"/>
          <w:lang w:eastAsia="ja-JP"/>
        </w:rPr>
        <w:t>digital paintings</w:t>
      </w:r>
      <w:r w:rsidRPr="0001331F">
        <w:rPr>
          <w:rFonts w:ascii="Tahoma" w:hAnsi="Tahoma" w:cs="Tahoma"/>
          <w:lang w:eastAsia="ja-JP"/>
        </w:rPr>
        <w:t xml:space="preserve"> </w:t>
      </w:r>
      <w:r>
        <w:rPr>
          <w:rFonts w:ascii="Tahoma" w:hAnsi="Tahoma" w:cs="Tahoma"/>
          <w:lang w:eastAsia="ja-JP"/>
        </w:rPr>
        <w:t>fuse</w:t>
      </w:r>
      <w:r w:rsidRPr="0001331F">
        <w:rPr>
          <w:rFonts w:ascii="Tahoma" w:hAnsi="Tahoma" w:cs="Tahoma"/>
          <w:lang w:eastAsia="ja-JP"/>
        </w:rPr>
        <w:t xml:space="preserve"> </w:t>
      </w:r>
      <w:r>
        <w:rPr>
          <w:rFonts w:ascii="Tahoma" w:hAnsi="Tahoma" w:cs="Tahoma"/>
          <w:lang w:eastAsia="ja-JP"/>
        </w:rPr>
        <w:t xml:space="preserve">digital </w:t>
      </w:r>
      <w:r w:rsidRPr="0001331F">
        <w:rPr>
          <w:rFonts w:ascii="Tahoma" w:hAnsi="Tahoma" w:cs="Tahoma"/>
          <w:lang w:eastAsia="ja-JP"/>
        </w:rPr>
        <w:t>photography, paint</w:t>
      </w:r>
      <w:r>
        <w:rPr>
          <w:rFonts w:ascii="Tahoma" w:hAnsi="Tahoma" w:cs="Tahoma"/>
          <w:lang w:eastAsia="ja-JP"/>
        </w:rPr>
        <w:t>ed surface</w:t>
      </w:r>
      <w:r w:rsidRPr="0001331F">
        <w:rPr>
          <w:rFonts w:ascii="Tahoma" w:hAnsi="Tahoma" w:cs="Tahoma"/>
          <w:lang w:eastAsia="ja-JP"/>
        </w:rPr>
        <w:t xml:space="preserve"> and compelling narrative</w:t>
      </w:r>
      <w:r>
        <w:rPr>
          <w:rFonts w:ascii="Tahoma" w:hAnsi="Tahoma" w:cs="Tahoma"/>
          <w:lang w:eastAsia="ja-JP"/>
        </w:rPr>
        <w:t xml:space="preserve">: his on-the-spot sketchbooks </w:t>
      </w:r>
      <w:r w:rsidRPr="0001331F">
        <w:rPr>
          <w:rFonts w:ascii="Tahoma" w:hAnsi="Tahoma" w:cs="Tahoma"/>
          <w:lang w:eastAsia="ja-JP"/>
        </w:rPr>
        <w:t>have set ne</w:t>
      </w:r>
      <w:r>
        <w:rPr>
          <w:rFonts w:ascii="Tahoma" w:hAnsi="Tahoma" w:cs="Tahoma"/>
          <w:lang w:eastAsia="ja-JP"/>
        </w:rPr>
        <w:t xml:space="preserve">w standards of visual reportage. </w:t>
      </w:r>
      <w:hyperlink r:id="rId6" w:history="1">
        <w:r w:rsidRPr="0001331F">
          <w:rPr>
            <w:rStyle w:val="Hyperlink"/>
            <w:rFonts w:ascii="Tahoma" w:hAnsi="Tahoma" w:cs="Tahoma"/>
            <w:lang w:eastAsia="ja-JP"/>
          </w:rPr>
          <w:t>http://www.xavierpick.co.uk/paintings.html</w:t>
        </w:r>
      </w:hyperlink>
    </w:p>
    <w:p w14:paraId="0BCE9229" w14:textId="77777777" w:rsidR="00720FE2" w:rsidRDefault="00720FE2" w:rsidP="00720FE2">
      <w:pPr>
        <w:widowControl w:val="0"/>
        <w:autoSpaceDE w:val="0"/>
        <w:autoSpaceDN w:val="0"/>
        <w:adjustRightInd w:val="0"/>
        <w:rPr>
          <w:rFonts w:ascii="Tahoma" w:hAnsi="Tahoma" w:cs="Tahoma"/>
          <w:lang w:eastAsia="ja-JP"/>
        </w:rPr>
      </w:pPr>
    </w:p>
    <w:p w14:paraId="03437499" w14:textId="00FA9633" w:rsidR="00720FE2" w:rsidRPr="0001331F" w:rsidRDefault="00720FE2" w:rsidP="00720FE2">
      <w:pPr>
        <w:pStyle w:val="ListParagraph"/>
        <w:widowControl w:val="0"/>
        <w:numPr>
          <w:ilvl w:val="0"/>
          <w:numId w:val="2"/>
        </w:numPr>
        <w:autoSpaceDE w:val="0"/>
        <w:autoSpaceDN w:val="0"/>
        <w:adjustRightInd w:val="0"/>
        <w:rPr>
          <w:rFonts w:ascii="Tahoma" w:hAnsi="Tahoma" w:cs="Tahoma"/>
          <w:lang w:eastAsia="ja-JP"/>
        </w:rPr>
      </w:pPr>
      <w:r w:rsidRPr="0001331F">
        <w:rPr>
          <w:rStyle w:val="h4"/>
          <w:rFonts w:ascii="Arial" w:eastAsia="Times New Roman" w:hAnsi="Arial" w:cs="Arial"/>
          <w:u w:val="single"/>
        </w:rPr>
        <w:t>Mario Minichiello</w:t>
      </w:r>
      <w:r w:rsidRPr="0001331F">
        <w:rPr>
          <w:rStyle w:val="h4"/>
          <w:rFonts w:ascii="Arial" w:eastAsia="Times New Roman" w:hAnsi="Arial" w:cs="Arial"/>
        </w:rPr>
        <w:t xml:space="preserve"> </w:t>
      </w:r>
      <w:r w:rsidRPr="0001331F">
        <w:rPr>
          <w:rFonts w:ascii="Tahoma" w:hAnsi="Tahoma" w:cs="Tahoma"/>
          <w:lang w:eastAsia="ja-JP"/>
        </w:rPr>
        <w:t>was commissioned by the Imperial War Museum to work in the war zones of Afghanistan. Mario</w:t>
      </w:r>
      <w:r>
        <w:rPr>
          <w:rFonts w:ascii="Tahoma" w:hAnsi="Tahoma" w:cs="Tahoma"/>
          <w:lang w:eastAsia="ja-JP"/>
        </w:rPr>
        <w:t xml:space="preserve">’s massive drawing of his front-line experience was first used as a pictorial montage on </w:t>
      </w:r>
      <w:r w:rsidRPr="00720FE2">
        <w:rPr>
          <w:rFonts w:ascii="Tahoma" w:hAnsi="Tahoma" w:cs="Tahoma"/>
          <w:i/>
          <w:lang w:eastAsia="ja-JP"/>
        </w:rPr>
        <w:t>Newsnight</w:t>
      </w:r>
      <w:r>
        <w:rPr>
          <w:rFonts w:ascii="Tahoma" w:hAnsi="Tahoma" w:cs="Tahoma"/>
          <w:lang w:eastAsia="ja-JP"/>
        </w:rPr>
        <w:t xml:space="preserve"> and his </w:t>
      </w:r>
      <w:r w:rsidRPr="0001331F">
        <w:rPr>
          <w:rFonts w:ascii="Tahoma" w:hAnsi="Tahoma" w:cs="Tahoma"/>
          <w:lang w:eastAsia="ja-JP"/>
        </w:rPr>
        <w:t xml:space="preserve">sketchbook illustrations </w:t>
      </w:r>
      <w:r>
        <w:rPr>
          <w:rFonts w:ascii="Tahoma" w:hAnsi="Tahoma" w:cs="Tahoma"/>
          <w:lang w:eastAsia="ja-JP"/>
        </w:rPr>
        <w:t>describe a land, and its people, under extreme duress, but also in recovery.</w:t>
      </w:r>
    </w:p>
    <w:p w14:paraId="4DDCCA3A" w14:textId="77777777" w:rsidR="00720FE2" w:rsidRDefault="00DA68BF" w:rsidP="00720FE2">
      <w:pPr>
        <w:pStyle w:val="ListParagraph"/>
        <w:widowControl w:val="0"/>
        <w:autoSpaceDE w:val="0"/>
        <w:autoSpaceDN w:val="0"/>
        <w:adjustRightInd w:val="0"/>
        <w:rPr>
          <w:rStyle w:val="Hyperlink"/>
          <w:rFonts w:ascii="Tahoma" w:hAnsi="Tahoma" w:cs="Tahoma"/>
          <w:lang w:eastAsia="ja-JP"/>
        </w:rPr>
      </w:pPr>
      <w:hyperlink r:id="rId7" w:anchor="mini" w:history="1">
        <w:r w:rsidR="00720FE2" w:rsidRPr="0001331F">
          <w:rPr>
            <w:rStyle w:val="Hyperlink"/>
            <w:rFonts w:ascii="Tahoma" w:hAnsi="Tahoma" w:cs="Tahoma"/>
            <w:lang w:eastAsia="ja-JP"/>
          </w:rPr>
          <w:t>http://www.vortex.uwe.ac.uk/warg5.htm#mini</w:t>
        </w:r>
      </w:hyperlink>
    </w:p>
    <w:p w14:paraId="69A53DDF" w14:textId="77777777" w:rsidR="00720FE2" w:rsidRDefault="00720FE2" w:rsidP="00720FE2">
      <w:pPr>
        <w:widowControl w:val="0"/>
        <w:autoSpaceDE w:val="0"/>
        <w:autoSpaceDN w:val="0"/>
        <w:adjustRightInd w:val="0"/>
        <w:rPr>
          <w:rFonts w:ascii="Tahoma" w:hAnsi="Tahoma" w:cs="Tahoma"/>
          <w:lang w:eastAsia="ja-JP"/>
        </w:rPr>
      </w:pPr>
    </w:p>
    <w:p w14:paraId="7C7AB36C" w14:textId="42E6C942" w:rsidR="00720FE2" w:rsidRPr="00720FE2" w:rsidRDefault="00720FE2" w:rsidP="00720FE2">
      <w:pPr>
        <w:pStyle w:val="ListParagraph"/>
        <w:widowControl w:val="0"/>
        <w:numPr>
          <w:ilvl w:val="0"/>
          <w:numId w:val="3"/>
        </w:numPr>
        <w:autoSpaceDE w:val="0"/>
        <w:autoSpaceDN w:val="0"/>
        <w:adjustRightInd w:val="0"/>
        <w:rPr>
          <w:rStyle w:val="Hyperlink"/>
          <w:rFonts w:ascii="Arial" w:eastAsia="Times New Roman" w:hAnsi="Arial" w:cs="Arial"/>
        </w:rPr>
      </w:pPr>
      <w:r w:rsidRPr="00720FE2">
        <w:rPr>
          <w:rFonts w:ascii="Tahoma" w:hAnsi="Tahoma" w:cs="Tahoma"/>
          <w:u w:val="single"/>
          <w:lang w:eastAsia="ja-JP"/>
        </w:rPr>
        <w:t>Elizabeth Turrell RWA</w:t>
      </w:r>
      <w:r w:rsidRPr="00720FE2">
        <w:rPr>
          <w:rFonts w:ascii="Tahoma" w:hAnsi="Tahoma" w:cs="Tahoma"/>
          <w:lang w:eastAsia="ja-JP"/>
        </w:rPr>
        <w:t xml:space="preserve"> </w:t>
      </w:r>
      <w:r>
        <w:rPr>
          <w:rFonts w:ascii="Tahoma" w:hAnsi="Tahoma" w:cs="Tahoma"/>
          <w:lang w:eastAsia="ja-JP"/>
        </w:rPr>
        <w:t xml:space="preserve">has been </w:t>
      </w:r>
      <w:r w:rsidRPr="00720FE2">
        <w:rPr>
          <w:rFonts w:ascii="Tahoma" w:hAnsi="Tahoma" w:cs="Tahoma"/>
          <w:lang w:eastAsia="ja-JP"/>
        </w:rPr>
        <w:t>work</w:t>
      </w:r>
      <w:r>
        <w:rPr>
          <w:rFonts w:ascii="Tahoma" w:hAnsi="Tahoma" w:cs="Tahoma"/>
          <w:lang w:eastAsia="ja-JP"/>
        </w:rPr>
        <w:t>ing</w:t>
      </w:r>
      <w:r w:rsidRPr="00720FE2">
        <w:rPr>
          <w:rFonts w:ascii="Tahoma" w:hAnsi="Tahoma" w:cs="Tahoma"/>
          <w:lang w:eastAsia="ja-JP"/>
        </w:rPr>
        <w:t xml:space="preserve"> with a small group of medal-makers from the US, UK and Europe to create and revive ‘anti-war medals’ that were first shown at</w:t>
      </w:r>
      <w:r w:rsidRPr="00720FE2">
        <w:rPr>
          <w:rFonts w:ascii="Arial" w:eastAsia="Times New Roman" w:hAnsi="Arial" w:cs="Arial"/>
          <w:color w:val="000000"/>
        </w:rPr>
        <w:t xml:space="preserve"> the Velvet da Vinci Gallery in San Francisco in 2003-07. The exhibition was curated and organised by Elizabeth Turrell; it attracted 9,000 people when toured to the Museum der Arbeit (' Museum of work') in Hamburg, Germany.</w:t>
      </w:r>
      <w:r w:rsidRPr="00720FE2">
        <w:rPr>
          <w:rFonts w:ascii="Tahoma" w:hAnsi="Tahoma" w:cs="Tahoma"/>
          <w:lang w:eastAsia="ja-JP"/>
        </w:rPr>
        <w:t xml:space="preserve"> </w:t>
      </w:r>
      <w:hyperlink r:id="rId8" w:history="1">
        <w:r w:rsidRPr="00720FE2">
          <w:rPr>
            <w:rStyle w:val="Hyperlink"/>
            <w:rFonts w:ascii="Arial" w:eastAsia="Times New Roman" w:hAnsi="Arial" w:cs="Arial"/>
          </w:rPr>
          <w:t>http://www.velvetdavinci.com/show.php?sid=83</w:t>
        </w:r>
      </w:hyperlink>
    </w:p>
    <w:p w14:paraId="264692CE" w14:textId="77777777" w:rsidR="00720FE2" w:rsidRPr="00720FE2" w:rsidRDefault="00720FE2" w:rsidP="00720FE2">
      <w:pPr>
        <w:widowControl w:val="0"/>
        <w:autoSpaceDE w:val="0"/>
        <w:autoSpaceDN w:val="0"/>
        <w:adjustRightInd w:val="0"/>
        <w:rPr>
          <w:rFonts w:ascii="Tahoma" w:hAnsi="Tahoma" w:cs="Tahoma"/>
          <w:lang w:eastAsia="ja-JP"/>
        </w:rPr>
      </w:pPr>
    </w:p>
    <w:p w14:paraId="04A5E042" w14:textId="110C20C7" w:rsidR="00720FE2" w:rsidRPr="00D24272" w:rsidRDefault="00720FE2" w:rsidP="00720FE2">
      <w:pPr>
        <w:widowControl w:val="0"/>
        <w:autoSpaceDE w:val="0"/>
        <w:autoSpaceDN w:val="0"/>
        <w:adjustRightInd w:val="0"/>
        <w:spacing w:after="260"/>
        <w:rPr>
          <w:rFonts w:ascii="Tahoma" w:hAnsi="Tahoma" w:cs="Tahoma"/>
          <w:sz w:val="26"/>
          <w:szCs w:val="26"/>
          <w:lang w:val="en-US"/>
        </w:rPr>
      </w:pPr>
      <w:r>
        <w:rPr>
          <w:rFonts w:ascii="Arial" w:hAnsi="Arial" w:cs="Arial"/>
          <w:lang w:eastAsia="ja-JP"/>
        </w:rPr>
        <w:t>Amongst the a</w:t>
      </w:r>
      <w:r w:rsidRPr="00D24272">
        <w:rPr>
          <w:rFonts w:ascii="Arial" w:hAnsi="Arial" w:cs="Arial"/>
          <w:lang w:eastAsia="ja-JP"/>
        </w:rPr>
        <w:t xml:space="preserve">rtists are: </w:t>
      </w:r>
      <w:r w:rsidRPr="00D24272">
        <w:rPr>
          <w:rFonts w:ascii="Arial" w:hAnsi="Arial" w:cs="Arial"/>
          <w:bCs/>
          <w:color w:val="141414"/>
          <w:sz w:val="26"/>
          <w:szCs w:val="26"/>
          <w:lang w:val="en-US"/>
        </w:rPr>
        <w:t xml:space="preserve">Michael Brennan-Wood, Kathleen Browne, Stephen Bottomley, Helen Carnac, Robert Ebendorf, Elizabeth Turrell, </w:t>
      </w:r>
      <w:r w:rsidR="00CE3D15">
        <w:rPr>
          <w:rFonts w:ascii="Arial" w:hAnsi="Arial" w:cs="Arial"/>
          <w:color w:val="141414"/>
          <w:sz w:val="26"/>
          <w:szCs w:val="26"/>
          <w:lang w:val="en-US"/>
        </w:rPr>
        <w:t>Michael Brennand-Wood</w:t>
      </w:r>
      <w:r w:rsidR="00CE3D15">
        <w:rPr>
          <w:rFonts w:ascii="Arial" w:hAnsi="Arial" w:cs="Arial"/>
          <w:bCs/>
          <w:color w:val="141414"/>
          <w:sz w:val="26"/>
          <w:szCs w:val="26"/>
          <w:lang w:val="en-US"/>
        </w:rPr>
        <w:t xml:space="preserve">, </w:t>
      </w:r>
      <w:r>
        <w:rPr>
          <w:rFonts w:ascii="Arial" w:hAnsi="Arial" w:cs="Arial"/>
          <w:bCs/>
          <w:color w:val="141414"/>
          <w:sz w:val="26"/>
          <w:szCs w:val="26"/>
          <w:lang w:val="en-US"/>
        </w:rPr>
        <w:t>Jessica Turrell.</w:t>
      </w:r>
    </w:p>
    <w:p w14:paraId="6A98F893" w14:textId="12ADA718" w:rsidR="00720FE2" w:rsidRDefault="00720FE2" w:rsidP="00720FE2">
      <w:pPr>
        <w:widowControl w:val="0"/>
        <w:autoSpaceDE w:val="0"/>
        <w:autoSpaceDN w:val="0"/>
        <w:adjustRightInd w:val="0"/>
        <w:rPr>
          <w:rFonts w:ascii="Tahoma" w:hAnsi="Tahoma" w:cs="Tahoma"/>
          <w:lang w:eastAsia="ja-JP"/>
        </w:rPr>
      </w:pPr>
      <w:r w:rsidRPr="00684B66">
        <w:rPr>
          <w:rFonts w:ascii="Tahoma" w:hAnsi="Tahoma" w:cs="Tahoma"/>
          <w:lang w:eastAsia="ja-JP"/>
        </w:rPr>
        <w:t xml:space="preserve">Elizabeth </w:t>
      </w:r>
      <w:r>
        <w:rPr>
          <w:rFonts w:ascii="Tahoma" w:hAnsi="Tahoma" w:cs="Tahoma"/>
          <w:lang w:eastAsia="ja-JP"/>
        </w:rPr>
        <w:t>will create a number of outsize garments for one wall of the main galleries, upon which will be hung the medals. A floor-based dais will house a sunken ‘trench’ which will act as a display for further pieces of work</w:t>
      </w:r>
    </w:p>
    <w:p w14:paraId="0C8DEBF8" w14:textId="77777777" w:rsidR="004F6BE5" w:rsidRDefault="004F6BE5" w:rsidP="009451AB">
      <w:pPr>
        <w:rPr>
          <w:rFonts w:ascii="Arial" w:hAnsi="Arial" w:cs="Arial"/>
        </w:rPr>
      </w:pPr>
    </w:p>
    <w:p w14:paraId="21EA9244" w14:textId="79F7680B" w:rsidR="006A1679" w:rsidRPr="006A1679" w:rsidRDefault="006A1679" w:rsidP="006A1679">
      <w:pPr>
        <w:pStyle w:val="ListParagraph"/>
        <w:widowControl w:val="0"/>
        <w:numPr>
          <w:ilvl w:val="0"/>
          <w:numId w:val="2"/>
        </w:numPr>
        <w:autoSpaceDE w:val="0"/>
        <w:autoSpaceDN w:val="0"/>
        <w:adjustRightInd w:val="0"/>
        <w:rPr>
          <w:rFonts w:ascii="Tahoma" w:hAnsi="Tahoma" w:cs="Tahoma"/>
          <w:lang w:eastAsia="ja-JP"/>
        </w:rPr>
      </w:pPr>
      <w:r w:rsidRPr="006A1679">
        <w:rPr>
          <w:rFonts w:ascii="Arial" w:hAnsi="Arial" w:cs="Arial"/>
          <w:u w:val="single"/>
        </w:rPr>
        <w:t>Tim Shaw</w:t>
      </w:r>
      <w:r w:rsidRPr="006A1679">
        <w:rPr>
          <w:rFonts w:ascii="Arial" w:hAnsi="Arial" w:cs="Arial"/>
        </w:rPr>
        <w:t xml:space="preserve"> has an international reputation for his iconic large scale sculptural pieces that comment on recent </w:t>
      </w:r>
      <w:r>
        <w:rPr>
          <w:rFonts w:ascii="Arial" w:hAnsi="Arial" w:cs="Arial"/>
        </w:rPr>
        <w:t xml:space="preserve">and distant wars. His recent pieces include </w:t>
      </w:r>
      <w:r w:rsidRPr="006A1679">
        <w:rPr>
          <w:rFonts w:ascii="Arial" w:hAnsi="Arial" w:cs="Arial"/>
        </w:rPr>
        <w:t>the award-winning pieces ‘Casting a Dark Democracy’, ‘Man on Fire’, ‘Tank on Fire’</w:t>
      </w:r>
      <w:r>
        <w:rPr>
          <w:rFonts w:ascii="Arial" w:hAnsi="Arial" w:cs="Arial"/>
        </w:rPr>
        <w:t xml:space="preserve">. A large piece, some 18 feet tall, will be loaned specifically for the exhibition at the RWA: </w:t>
      </w:r>
      <w:hyperlink r:id="rId9" w:history="1">
        <w:r w:rsidRPr="006A1679">
          <w:rPr>
            <w:rStyle w:val="Hyperlink"/>
            <w:rFonts w:ascii="Tahoma" w:hAnsi="Tahoma" w:cs="Tahoma"/>
            <w:lang w:eastAsia="ja-JP"/>
          </w:rPr>
          <w:t>http://www.timshawsculptor.com/democracy.htm</w:t>
        </w:r>
      </w:hyperlink>
    </w:p>
    <w:p w14:paraId="1E447597" w14:textId="77777777" w:rsidR="006A1679" w:rsidRDefault="006A1679" w:rsidP="009451AB">
      <w:pPr>
        <w:rPr>
          <w:rFonts w:ascii="Arial" w:hAnsi="Arial" w:cs="Arial"/>
        </w:rPr>
      </w:pPr>
    </w:p>
    <w:p w14:paraId="1639C1ED" w14:textId="613D5DB9" w:rsidR="006A1679" w:rsidRPr="006A1679" w:rsidRDefault="006A1679" w:rsidP="006A1679">
      <w:pPr>
        <w:pStyle w:val="ListParagraph"/>
        <w:widowControl w:val="0"/>
        <w:numPr>
          <w:ilvl w:val="0"/>
          <w:numId w:val="2"/>
        </w:numPr>
        <w:autoSpaceDE w:val="0"/>
        <w:autoSpaceDN w:val="0"/>
        <w:adjustRightInd w:val="0"/>
        <w:rPr>
          <w:rFonts w:ascii="Tahoma" w:hAnsi="Tahoma" w:cs="Tahoma"/>
          <w:color w:val="0000EE"/>
          <w:u w:val="single" w:color="0000EE"/>
          <w:lang w:eastAsia="ja-JP"/>
        </w:rPr>
      </w:pPr>
      <w:r w:rsidRPr="0001331F">
        <w:rPr>
          <w:rFonts w:ascii="Arial" w:hAnsi="Arial" w:cs="Arial"/>
          <w:u w:val="single"/>
        </w:rPr>
        <w:t>Jill Gibbon</w:t>
      </w:r>
      <w:r>
        <w:rPr>
          <w:rFonts w:ascii="Arial" w:hAnsi="Arial" w:cs="Arial"/>
        </w:rPr>
        <w:t xml:space="preserve"> makes drawings in arms f</w:t>
      </w:r>
      <w:r w:rsidRPr="0001331F">
        <w:rPr>
          <w:rFonts w:ascii="Arial" w:hAnsi="Arial" w:cs="Arial"/>
        </w:rPr>
        <w:t xml:space="preserve">airs all over the world; her work will be presented as </w:t>
      </w:r>
      <w:r>
        <w:rPr>
          <w:rFonts w:ascii="Arial" w:hAnsi="Arial" w:cs="Arial"/>
        </w:rPr>
        <w:t xml:space="preserve">a series of opened sketchbooks </w:t>
      </w:r>
      <w:r w:rsidRPr="0001331F">
        <w:rPr>
          <w:rFonts w:ascii="Arial" w:hAnsi="Arial" w:cs="Arial"/>
        </w:rPr>
        <w:t xml:space="preserve">on a number of glass shelves. </w:t>
      </w:r>
      <w:r w:rsidR="00ED1921">
        <w:rPr>
          <w:rFonts w:ascii="Arial" w:hAnsi="Arial" w:cs="Arial"/>
        </w:rPr>
        <w:t xml:space="preserve">Her work is created under a particular form of duress and has gained a significant </w:t>
      </w:r>
      <w:r>
        <w:rPr>
          <w:rFonts w:ascii="Arial" w:hAnsi="Arial" w:cs="Arial"/>
        </w:rPr>
        <w:t>r</w:t>
      </w:r>
      <w:r w:rsidRPr="0001331F">
        <w:rPr>
          <w:rFonts w:ascii="Arial" w:hAnsi="Arial" w:cs="Arial"/>
        </w:rPr>
        <w:t>eputat</w:t>
      </w:r>
      <w:r>
        <w:rPr>
          <w:rFonts w:ascii="Arial" w:hAnsi="Arial" w:cs="Arial"/>
        </w:rPr>
        <w:t>ion in the iconography of peace and protest.</w:t>
      </w:r>
    </w:p>
    <w:p w14:paraId="7514AAC9" w14:textId="538ECFC4" w:rsidR="006A1679" w:rsidRPr="006A1679" w:rsidRDefault="00DA68BF" w:rsidP="006A1679">
      <w:pPr>
        <w:widowControl w:val="0"/>
        <w:autoSpaceDE w:val="0"/>
        <w:autoSpaceDN w:val="0"/>
        <w:adjustRightInd w:val="0"/>
        <w:ind w:firstLine="720"/>
        <w:rPr>
          <w:rFonts w:ascii="Tahoma" w:hAnsi="Tahoma" w:cs="Tahoma"/>
          <w:color w:val="0000EE"/>
          <w:u w:val="single" w:color="0000EE"/>
          <w:lang w:eastAsia="ja-JP"/>
        </w:rPr>
      </w:pPr>
      <w:hyperlink r:id="rId10" w:history="1">
        <w:r w:rsidR="006A1679" w:rsidRPr="006A1679">
          <w:rPr>
            <w:rFonts w:ascii="Tahoma" w:hAnsi="Tahoma" w:cs="Tahoma"/>
            <w:color w:val="0000EE"/>
            <w:u w:val="single" w:color="0000EE"/>
            <w:lang w:eastAsia="ja-JP"/>
          </w:rPr>
          <w:t>www.jillgibbon.co.uk</w:t>
        </w:r>
      </w:hyperlink>
    </w:p>
    <w:p w14:paraId="435FD1A9" w14:textId="77777777" w:rsidR="006A1679" w:rsidRDefault="006A1679" w:rsidP="009451AB">
      <w:pPr>
        <w:rPr>
          <w:rFonts w:ascii="Arial" w:hAnsi="Arial" w:cs="Arial"/>
        </w:rPr>
      </w:pPr>
    </w:p>
    <w:p w14:paraId="0A415FF2" w14:textId="06A3AA75" w:rsidR="00ED1921" w:rsidRDefault="00ED1921" w:rsidP="00C23289">
      <w:pPr>
        <w:pStyle w:val="ListParagraph"/>
        <w:numPr>
          <w:ilvl w:val="0"/>
          <w:numId w:val="4"/>
        </w:numPr>
        <w:rPr>
          <w:rFonts w:ascii="Arial" w:hAnsi="Arial" w:cs="Arial"/>
        </w:rPr>
      </w:pPr>
      <w:r w:rsidRPr="00FA7C73">
        <w:rPr>
          <w:rFonts w:ascii="Arial" w:hAnsi="Arial" w:cs="Arial"/>
          <w:u w:val="single"/>
        </w:rPr>
        <w:t>David Cotterrell</w:t>
      </w:r>
      <w:r w:rsidRPr="00C23289">
        <w:rPr>
          <w:rFonts w:ascii="Arial" w:hAnsi="Arial" w:cs="Arial"/>
        </w:rPr>
        <w:t xml:space="preserve"> was funded and commissioned by the Wellcome Foundation to trave</w:t>
      </w:r>
      <w:r w:rsidR="00C23289">
        <w:rPr>
          <w:rFonts w:ascii="Arial" w:hAnsi="Arial" w:cs="Arial"/>
        </w:rPr>
        <w:t>l to Basra and Helmand Province in 200/</w:t>
      </w:r>
      <w:r w:rsidRPr="00C23289">
        <w:rPr>
          <w:rFonts w:ascii="Arial" w:hAnsi="Arial" w:cs="Arial"/>
        </w:rPr>
        <w:t xml:space="preserve"> to record the arduous work of the British medical corps. He will be showing from his </w:t>
      </w:r>
      <w:r w:rsidR="00C23289" w:rsidRPr="00C23289">
        <w:rPr>
          <w:rFonts w:ascii="Arial" w:hAnsi="Arial" w:cs="Arial"/>
        </w:rPr>
        <w:t xml:space="preserve">suite of photographs, </w:t>
      </w:r>
      <w:r w:rsidR="0024086D">
        <w:rPr>
          <w:rFonts w:ascii="Arial" w:hAnsi="Arial" w:cs="Arial"/>
        </w:rPr>
        <w:t>from the ‘Gateway’ and ‘Sightlines’ suites.</w:t>
      </w:r>
      <w:r w:rsidR="0024086D" w:rsidRPr="0024086D">
        <w:t xml:space="preserve"> </w:t>
      </w:r>
      <w:hyperlink r:id="rId11" w:history="1">
        <w:r w:rsidR="0024086D" w:rsidRPr="00E42792">
          <w:rPr>
            <w:rStyle w:val="Hyperlink"/>
            <w:rFonts w:ascii="Arial" w:hAnsi="Arial" w:cs="Arial"/>
          </w:rPr>
          <w:t>http://www.cotterrell.com/</w:t>
        </w:r>
      </w:hyperlink>
    </w:p>
    <w:p w14:paraId="35717829" w14:textId="77777777" w:rsidR="00C23289" w:rsidRDefault="00C23289" w:rsidP="009451AB">
      <w:pPr>
        <w:rPr>
          <w:rFonts w:ascii="Arial" w:hAnsi="Arial" w:cs="Arial"/>
        </w:rPr>
      </w:pPr>
    </w:p>
    <w:p w14:paraId="6C88DD4A" w14:textId="43590E2A" w:rsidR="00361040" w:rsidRDefault="00361040" w:rsidP="00361040">
      <w:pPr>
        <w:pStyle w:val="ListParagraph"/>
        <w:widowControl w:val="0"/>
        <w:numPr>
          <w:ilvl w:val="0"/>
          <w:numId w:val="2"/>
        </w:numPr>
        <w:autoSpaceDE w:val="0"/>
        <w:autoSpaceDN w:val="0"/>
        <w:adjustRightInd w:val="0"/>
        <w:rPr>
          <w:rFonts w:ascii="Tahoma" w:hAnsi="Tahoma" w:cs="Tahoma"/>
          <w:lang w:eastAsia="ja-JP"/>
        </w:rPr>
      </w:pPr>
      <w:r w:rsidRPr="0001331F">
        <w:rPr>
          <w:rFonts w:ascii="Tahoma" w:hAnsi="Tahoma" w:cs="Tahoma"/>
          <w:u w:val="single"/>
          <w:lang w:eastAsia="ja-JP"/>
        </w:rPr>
        <w:t>Kate Davies</w:t>
      </w:r>
      <w:r w:rsidRPr="0001331F">
        <w:rPr>
          <w:rFonts w:ascii="Tahoma" w:hAnsi="Tahoma" w:cs="Tahoma"/>
          <w:lang w:eastAsia="ja-JP"/>
        </w:rPr>
        <w:t xml:space="preserve"> is a film-maker; </w:t>
      </w:r>
      <w:r>
        <w:rPr>
          <w:rFonts w:ascii="Tahoma" w:hAnsi="Tahoma" w:cs="Tahoma"/>
          <w:lang w:eastAsia="ja-JP"/>
        </w:rPr>
        <w:t>she has made a film about</w:t>
      </w:r>
      <w:r w:rsidRPr="0001331F">
        <w:rPr>
          <w:rFonts w:ascii="Tahoma" w:hAnsi="Tahoma" w:cs="Tahoma"/>
          <w:lang w:eastAsia="ja-JP"/>
        </w:rPr>
        <w:t xml:space="preserve"> the repatriation cere</w:t>
      </w:r>
      <w:r>
        <w:rPr>
          <w:rFonts w:ascii="Tahoma" w:hAnsi="Tahoma" w:cs="Tahoma"/>
          <w:lang w:eastAsia="ja-JP"/>
        </w:rPr>
        <w:t xml:space="preserve">monies at Royal Wootton Bassett. Derived from 14 separate visits to the town, Davies’ film installation </w:t>
      </w:r>
      <w:r w:rsidR="00BA65FD">
        <w:rPr>
          <w:rFonts w:ascii="Tahoma" w:hAnsi="Tahoma" w:cs="Tahoma"/>
          <w:lang w:eastAsia="ja-JP"/>
        </w:rPr>
        <w:t>is an extraordinary evocation of</w:t>
      </w:r>
      <w:r>
        <w:rPr>
          <w:rFonts w:ascii="Tahoma" w:hAnsi="Tahoma" w:cs="Tahoma"/>
          <w:lang w:eastAsia="ja-JP"/>
        </w:rPr>
        <w:t xml:space="preserve"> loss, mourning </w:t>
      </w:r>
      <w:r w:rsidR="00A707AD">
        <w:rPr>
          <w:rFonts w:ascii="Tahoma" w:hAnsi="Tahoma" w:cs="Tahoma"/>
          <w:lang w:eastAsia="ja-JP"/>
        </w:rPr>
        <w:t>and absence.</w:t>
      </w:r>
    </w:p>
    <w:p w14:paraId="1D6E03A5" w14:textId="77777777" w:rsidR="00361040" w:rsidRPr="00A707AD" w:rsidRDefault="00DA68BF" w:rsidP="00A707AD">
      <w:pPr>
        <w:pStyle w:val="ListParagraph"/>
        <w:widowControl w:val="0"/>
        <w:autoSpaceDE w:val="0"/>
        <w:autoSpaceDN w:val="0"/>
        <w:adjustRightInd w:val="0"/>
        <w:rPr>
          <w:rFonts w:ascii="Tahoma" w:hAnsi="Tahoma" w:cs="Tahoma"/>
          <w:lang w:eastAsia="ja-JP"/>
        </w:rPr>
      </w:pPr>
      <w:hyperlink r:id="rId12" w:history="1">
        <w:r w:rsidR="00361040" w:rsidRPr="00A707AD">
          <w:rPr>
            <w:rFonts w:ascii="Arial" w:hAnsi="Arial" w:cs="Arial"/>
            <w:color w:val="0000EE"/>
            <w:lang w:eastAsia="ja-JP"/>
          </w:rPr>
          <w:t>www.theseparationline.com</w:t>
        </w:r>
      </w:hyperlink>
    </w:p>
    <w:p w14:paraId="208E9EDE" w14:textId="77777777" w:rsidR="00361040" w:rsidRDefault="00361040" w:rsidP="00361040">
      <w:pPr>
        <w:widowControl w:val="0"/>
        <w:autoSpaceDE w:val="0"/>
        <w:autoSpaceDN w:val="0"/>
        <w:adjustRightInd w:val="0"/>
        <w:ind w:firstLine="720"/>
        <w:rPr>
          <w:rFonts w:ascii="Arial" w:hAnsi="Arial" w:cs="Arial"/>
          <w:color w:val="0000EE"/>
          <w:lang w:eastAsia="ja-JP"/>
        </w:rPr>
      </w:pPr>
    </w:p>
    <w:p w14:paraId="2E58D75F" w14:textId="38705E46" w:rsidR="00285F35" w:rsidRDefault="00C32B89" w:rsidP="009451AB">
      <w:pPr>
        <w:rPr>
          <w:rFonts w:ascii="Arial" w:hAnsi="Arial" w:cs="Arial"/>
        </w:rPr>
      </w:pPr>
      <w:r>
        <w:rPr>
          <w:rFonts w:ascii="Arial" w:hAnsi="Arial" w:cs="Arial"/>
        </w:rPr>
        <w:t xml:space="preserve">There will also be a number of works by artists who have been </w:t>
      </w:r>
      <w:r w:rsidR="009451AB" w:rsidRPr="00684B66">
        <w:rPr>
          <w:rFonts w:ascii="Arial" w:hAnsi="Arial" w:cs="Arial"/>
        </w:rPr>
        <w:t xml:space="preserve">invited to respond to the themes of war, peace and remembrance. In addition to showing their work, </w:t>
      </w:r>
      <w:r>
        <w:rPr>
          <w:rFonts w:ascii="Arial" w:hAnsi="Arial" w:cs="Arial"/>
        </w:rPr>
        <w:t>the</w:t>
      </w:r>
      <w:r w:rsidR="00400B0C">
        <w:rPr>
          <w:rFonts w:ascii="Arial" w:hAnsi="Arial" w:cs="Arial"/>
        </w:rPr>
        <w:t>se</w:t>
      </w:r>
      <w:r w:rsidR="009451AB" w:rsidRPr="00684B66">
        <w:rPr>
          <w:rFonts w:ascii="Arial" w:hAnsi="Arial" w:cs="Arial"/>
        </w:rPr>
        <w:t xml:space="preserve"> artist</w:t>
      </w:r>
      <w:r>
        <w:rPr>
          <w:rFonts w:ascii="Arial" w:hAnsi="Arial" w:cs="Arial"/>
        </w:rPr>
        <w:t>s</w:t>
      </w:r>
      <w:r w:rsidR="009451AB" w:rsidRPr="00684B66">
        <w:rPr>
          <w:rFonts w:ascii="Arial" w:hAnsi="Arial" w:cs="Arial"/>
        </w:rPr>
        <w:t xml:space="preserve"> will be invited to reflect upon </w:t>
      </w:r>
      <w:r w:rsidR="00285F35">
        <w:rPr>
          <w:rFonts w:ascii="Arial" w:hAnsi="Arial" w:cs="Arial"/>
        </w:rPr>
        <w:t xml:space="preserve">an image, or poem, or a family memory from the </w:t>
      </w:r>
      <w:r w:rsidR="00285F35" w:rsidRPr="00684B66">
        <w:rPr>
          <w:rFonts w:ascii="Arial" w:hAnsi="Arial" w:cs="Arial"/>
        </w:rPr>
        <w:t>First World War</w:t>
      </w:r>
      <w:r w:rsidR="00400B0C">
        <w:rPr>
          <w:rFonts w:ascii="Arial" w:hAnsi="Arial" w:cs="Arial"/>
        </w:rPr>
        <w:t>; picture and narrative captions will accompany each piece of work.</w:t>
      </w:r>
    </w:p>
    <w:p w14:paraId="5B218D58" w14:textId="77777777" w:rsidR="00285F35" w:rsidRDefault="00285F35" w:rsidP="009451AB">
      <w:pPr>
        <w:rPr>
          <w:rFonts w:ascii="Arial" w:hAnsi="Arial" w:cs="Arial"/>
        </w:rPr>
      </w:pPr>
    </w:p>
    <w:p w14:paraId="2AE47635" w14:textId="7F5628C8" w:rsidR="00400B0C" w:rsidRDefault="00400B0C" w:rsidP="00400B0C">
      <w:pPr>
        <w:widowControl w:val="0"/>
        <w:autoSpaceDE w:val="0"/>
        <w:autoSpaceDN w:val="0"/>
        <w:adjustRightInd w:val="0"/>
        <w:rPr>
          <w:rFonts w:ascii="Arial" w:hAnsi="Arial" w:cs="Arial"/>
          <w:lang w:eastAsia="ja-JP"/>
        </w:rPr>
      </w:pPr>
      <w:r>
        <w:rPr>
          <w:rFonts w:ascii="Arial" w:hAnsi="Arial" w:cs="Arial"/>
          <w:lang w:eastAsia="ja-JP"/>
        </w:rPr>
        <w:t>In T</w:t>
      </w:r>
      <w:r w:rsidRPr="00684B66">
        <w:rPr>
          <w:rFonts w:ascii="Arial" w:hAnsi="Arial" w:cs="Arial"/>
          <w:lang w:eastAsia="ja-JP"/>
        </w:rPr>
        <w:t xml:space="preserve">he </w:t>
      </w:r>
      <w:r>
        <w:rPr>
          <w:rFonts w:ascii="Arial" w:hAnsi="Arial" w:cs="Arial"/>
          <w:lang w:eastAsia="ja-JP"/>
        </w:rPr>
        <w:t>Cube Gallery downstairs at the RWA</w:t>
      </w:r>
      <w:r w:rsidRPr="00684B66">
        <w:rPr>
          <w:rFonts w:ascii="Arial" w:hAnsi="Arial" w:cs="Arial"/>
          <w:lang w:eastAsia="ja-JP"/>
        </w:rPr>
        <w:t xml:space="preserve"> </w:t>
      </w:r>
      <w:r>
        <w:rPr>
          <w:rFonts w:ascii="Arial" w:hAnsi="Arial" w:cs="Arial"/>
          <w:lang w:eastAsia="ja-JP"/>
        </w:rPr>
        <w:t>there will be a number of shows during the duration of the main show, these include:</w:t>
      </w:r>
    </w:p>
    <w:p w14:paraId="199795D7" w14:textId="77777777" w:rsidR="00400B0C" w:rsidRDefault="00400B0C" w:rsidP="00400B0C">
      <w:pPr>
        <w:widowControl w:val="0"/>
        <w:autoSpaceDE w:val="0"/>
        <w:autoSpaceDN w:val="0"/>
        <w:adjustRightInd w:val="0"/>
        <w:rPr>
          <w:rFonts w:ascii="Arial" w:hAnsi="Arial" w:cs="Arial"/>
          <w:lang w:eastAsia="ja-JP"/>
        </w:rPr>
      </w:pPr>
    </w:p>
    <w:p w14:paraId="675C10A0" w14:textId="77777777" w:rsidR="00400B0C" w:rsidRPr="003706FB" w:rsidRDefault="00400B0C" w:rsidP="00400B0C">
      <w:pPr>
        <w:pStyle w:val="ListParagraph"/>
        <w:widowControl w:val="0"/>
        <w:numPr>
          <w:ilvl w:val="0"/>
          <w:numId w:val="2"/>
        </w:numPr>
        <w:autoSpaceDE w:val="0"/>
        <w:autoSpaceDN w:val="0"/>
        <w:adjustRightInd w:val="0"/>
        <w:rPr>
          <w:rFonts w:ascii="Arial" w:hAnsi="Arial" w:cs="Arial"/>
          <w:lang w:eastAsia="ja-JP"/>
        </w:rPr>
      </w:pPr>
      <w:r w:rsidRPr="003706FB">
        <w:rPr>
          <w:rFonts w:ascii="Arial" w:hAnsi="Arial" w:cs="Arial"/>
          <w:lang w:eastAsia="ja-JP"/>
        </w:rPr>
        <w:t>Michael Porter RWA, ‘Death of Nature’, 30 small works</w:t>
      </w:r>
      <w:r>
        <w:rPr>
          <w:rFonts w:ascii="Arial" w:hAnsi="Arial" w:cs="Arial"/>
          <w:lang w:eastAsia="ja-JP"/>
        </w:rPr>
        <w:t>:</w:t>
      </w:r>
    </w:p>
    <w:p w14:paraId="51F6BAD1" w14:textId="77777777" w:rsidR="00400B0C" w:rsidRDefault="00DA68BF" w:rsidP="00400B0C">
      <w:pPr>
        <w:pStyle w:val="ListParagraph"/>
        <w:widowControl w:val="0"/>
        <w:autoSpaceDE w:val="0"/>
        <w:autoSpaceDN w:val="0"/>
        <w:adjustRightInd w:val="0"/>
        <w:rPr>
          <w:rStyle w:val="Hyperlink"/>
          <w:rFonts w:ascii="Arial" w:hAnsi="Arial" w:cs="Arial"/>
          <w:lang w:eastAsia="ja-JP"/>
        </w:rPr>
      </w:pPr>
      <w:hyperlink r:id="rId13" w:history="1">
        <w:r w:rsidR="00400B0C" w:rsidRPr="003706FB">
          <w:rPr>
            <w:rStyle w:val="Hyperlink"/>
            <w:rFonts w:ascii="Arial" w:hAnsi="Arial" w:cs="Arial"/>
            <w:lang w:eastAsia="ja-JP"/>
          </w:rPr>
          <w:t>http://www.michael-porter.co.uk/press/close-to-the-ground</w:t>
        </w:r>
      </w:hyperlink>
    </w:p>
    <w:p w14:paraId="5D8DF168" w14:textId="29730E01" w:rsidR="00294164" w:rsidRPr="00294164" w:rsidRDefault="00294164" w:rsidP="00400B0C">
      <w:pPr>
        <w:pStyle w:val="ListParagraph"/>
        <w:widowControl w:val="0"/>
        <w:autoSpaceDE w:val="0"/>
        <w:autoSpaceDN w:val="0"/>
        <w:adjustRightInd w:val="0"/>
        <w:rPr>
          <w:rFonts w:ascii="Arial" w:hAnsi="Arial" w:cs="Arial"/>
          <w:lang w:eastAsia="ja-JP"/>
        </w:rPr>
      </w:pPr>
      <w:r w:rsidRPr="00294164">
        <w:rPr>
          <w:rFonts w:ascii="Arial" w:hAnsi="Arial" w:cs="Arial"/>
          <w:color w:val="15366B"/>
        </w:rPr>
        <w:t>16 July – 8 August</w:t>
      </w:r>
    </w:p>
    <w:p w14:paraId="0169C4F6" w14:textId="77777777" w:rsidR="00400B0C" w:rsidRDefault="00400B0C" w:rsidP="00400B0C">
      <w:pPr>
        <w:widowControl w:val="0"/>
        <w:autoSpaceDE w:val="0"/>
        <w:autoSpaceDN w:val="0"/>
        <w:adjustRightInd w:val="0"/>
        <w:rPr>
          <w:rFonts w:ascii="Arial" w:hAnsi="Arial" w:cs="Arial"/>
          <w:lang w:eastAsia="ja-JP"/>
        </w:rPr>
      </w:pPr>
    </w:p>
    <w:p w14:paraId="51B5CD75" w14:textId="77777777" w:rsidR="00400B0C" w:rsidRDefault="00400B0C" w:rsidP="00400B0C">
      <w:pPr>
        <w:pStyle w:val="ListParagraph"/>
        <w:widowControl w:val="0"/>
        <w:numPr>
          <w:ilvl w:val="0"/>
          <w:numId w:val="2"/>
        </w:numPr>
        <w:autoSpaceDE w:val="0"/>
        <w:autoSpaceDN w:val="0"/>
        <w:adjustRightInd w:val="0"/>
        <w:rPr>
          <w:rFonts w:ascii="Arial" w:hAnsi="Arial" w:cs="Arial"/>
          <w:lang w:eastAsia="ja-JP"/>
        </w:rPr>
      </w:pPr>
      <w:r w:rsidRPr="003706FB">
        <w:rPr>
          <w:rFonts w:ascii="Arial" w:hAnsi="Arial" w:cs="Arial"/>
          <w:lang w:eastAsia="ja-JP"/>
        </w:rPr>
        <w:t>UWE students, work from Illustration, Graphic Design, and Photography</w:t>
      </w:r>
      <w:r>
        <w:rPr>
          <w:rFonts w:ascii="Arial" w:hAnsi="Arial" w:cs="Arial"/>
          <w:lang w:eastAsia="ja-JP"/>
        </w:rPr>
        <w:t>, for example:</w:t>
      </w:r>
    </w:p>
    <w:p w14:paraId="4697F545" w14:textId="77777777" w:rsidR="00400B0C" w:rsidRDefault="00DA68BF" w:rsidP="00400B0C">
      <w:pPr>
        <w:widowControl w:val="0"/>
        <w:autoSpaceDE w:val="0"/>
        <w:autoSpaceDN w:val="0"/>
        <w:adjustRightInd w:val="0"/>
        <w:ind w:firstLine="720"/>
        <w:rPr>
          <w:rFonts w:ascii="Arial" w:hAnsi="Arial" w:cs="Arial"/>
          <w:lang w:eastAsia="ja-JP"/>
        </w:rPr>
      </w:pPr>
      <w:hyperlink r:id="rId14" w:history="1">
        <w:r w:rsidR="00400B0C" w:rsidRPr="000044A6">
          <w:rPr>
            <w:rStyle w:val="Hyperlink"/>
            <w:rFonts w:ascii="Arial" w:hAnsi="Arial" w:cs="Arial"/>
            <w:lang w:eastAsia="ja-JP"/>
          </w:rPr>
          <w:t>http://www.andyscreen.co.uk/His-Journey</w:t>
        </w:r>
      </w:hyperlink>
    </w:p>
    <w:p w14:paraId="4EA92F5B" w14:textId="77777777" w:rsidR="00400B0C" w:rsidRDefault="00400B0C" w:rsidP="00400B0C">
      <w:pPr>
        <w:widowControl w:val="0"/>
        <w:autoSpaceDE w:val="0"/>
        <w:autoSpaceDN w:val="0"/>
        <w:adjustRightInd w:val="0"/>
        <w:ind w:firstLine="720"/>
        <w:rPr>
          <w:rFonts w:ascii="Arial" w:hAnsi="Arial" w:cs="Arial"/>
          <w:lang w:eastAsia="ja-JP"/>
        </w:rPr>
      </w:pPr>
    </w:p>
    <w:p w14:paraId="2142F3C0" w14:textId="55201EA4" w:rsidR="00400B0C" w:rsidRDefault="00400B0C" w:rsidP="00400B0C">
      <w:pPr>
        <w:widowControl w:val="0"/>
        <w:autoSpaceDE w:val="0"/>
        <w:autoSpaceDN w:val="0"/>
        <w:adjustRightInd w:val="0"/>
        <w:rPr>
          <w:rFonts w:ascii="Arial" w:hAnsi="Arial" w:cs="Arial"/>
          <w:lang w:eastAsia="ja-JP"/>
        </w:rPr>
      </w:pPr>
      <w:r w:rsidRPr="00684B66">
        <w:rPr>
          <w:rFonts w:ascii="Arial" w:hAnsi="Arial" w:cs="Arial"/>
          <w:lang w:eastAsia="ja-JP"/>
        </w:rPr>
        <w:t>There may also be an opportunity to show up to 50 pieces of small artwork, scripts, poems, tracts of writing etc that may</w:t>
      </w:r>
      <w:r>
        <w:rPr>
          <w:rFonts w:ascii="Arial" w:hAnsi="Arial" w:cs="Arial"/>
          <w:lang w:eastAsia="ja-JP"/>
        </w:rPr>
        <w:t xml:space="preserve"> be commissioned during 2014. Paul Gough</w:t>
      </w:r>
      <w:r w:rsidRPr="00684B66">
        <w:rPr>
          <w:rFonts w:ascii="Arial" w:hAnsi="Arial" w:cs="Arial"/>
          <w:lang w:eastAsia="ja-JP"/>
        </w:rPr>
        <w:t xml:space="preserve"> and Andrew Kelly </w:t>
      </w:r>
      <w:r>
        <w:rPr>
          <w:rFonts w:ascii="Arial" w:hAnsi="Arial" w:cs="Arial"/>
          <w:lang w:eastAsia="ja-JP"/>
        </w:rPr>
        <w:t>have bid to the Arts Council England for a grant that will enable them</w:t>
      </w:r>
      <w:r w:rsidRPr="00684B66">
        <w:rPr>
          <w:rFonts w:ascii="Arial" w:hAnsi="Arial" w:cs="Arial"/>
          <w:lang w:eastAsia="ja-JP"/>
        </w:rPr>
        <w:t xml:space="preserve"> to com</w:t>
      </w:r>
      <w:r>
        <w:rPr>
          <w:rFonts w:ascii="Arial" w:hAnsi="Arial" w:cs="Arial"/>
          <w:lang w:eastAsia="ja-JP"/>
        </w:rPr>
        <w:t>mission 50 pieces of ‘art’ [including poetry, short stories, music, etc</w:t>
      </w:r>
      <w:r w:rsidRPr="00684B66">
        <w:rPr>
          <w:rFonts w:ascii="Arial" w:hAnsi="Arial" w:cs="Arial"/>
          <w:lang w:eastAsia="ja-JP"/>
        </w:rPr>
        <w:t xml:space="preserve">] that reflect on remembrance, loss and peace. </w:t>
      </w:r>
    </w:p>
    <w:p w14:paraId="6D974810" w14:textId="77777777" w:rsidR="00400B0C" w:rsidRDefault="00400B0C" w:rsidP="009451AB">
      <w:pPr>
        <w:rPr>
          <w:rFonts w:ascii="Arial" w:hAnsi="Arial" w:cs="Arial"/>
        </w:rPr>
      </w:pPr>
    </w:p>
    <w:p w14:paraId="2DFC18DD" w14:textId="77777777" w:rsidR="0037736F" w:rsidRDefault="0037736F" w:rsidP="009451AB">
      <w:pPr>
        <w:widowControl w:val="0"/>
        <w:autoSpaceDE w:val="0"/>
        <w:autoSpaceDN w:val="0"/>
        <w:adjustRightInd w:val="0"/>
        <w:rPr>
          <w:rFonts w:ascii="Arial" w:hAnsi="Arial" w:cs="Arial"/>
        </w:rPr>
      </w:pPr>
    </w:p>
    <w:p w14:paraId="2B9497E5" w14:textId="77777777" w:rsidR="00FA7C73" w:rsidRDefault="00FA7C73" w:rsidP="009451AB">
      <w:pPr>
        <w:widowControl w:val="0"/>
        <w:autoSpaceDE w:val="0"/>
        <w:autoSpaceDN w:val="0"/>
        <w:adjustRightInd w:val="0"/>
        <w:rPr>
          <w:rFonts w:ascii="Arial" w:hAnsi="Arial" w:cs="Arial"/>
        </w:rPr>
      </w:pPr>
    </w:p>
    <w:p w14:paraId="7E93F159" w14:textId="77777777" w:rsidR="00FA7C73" w:rsidRDefault="00FA7C73" w:rsidP="009451AB">
      <w:pPr>
        <w:widowControl w:val="0"/>
        <w:autoSpaceDE w:val="0"/>
        <w:autoSpaceDN w:val="0"/>
        <w:adjustRightInd w:val="0"/>
        <w:rPr>
          <w:rFonts w:ascii="Arial" w:hAnsi="Arial" w:cs="Arial"/>
          <w:lang w:eastAsia="ja-JP"/>
        </w:rPr>
      </w:pPr>
    </w:p>
    <w:p w14:paraId="3B52A4BC" w14:textId="77777777" w:rsidR="0037736F" w:rsidRPr="00684B66" w:rsidRDefault="0037736F" w:rsidP="009451AB">
      <w:pPr>
        <w:widowControl w:val="0"/>
        <w:autoSpaceDE w:val="0"/>
        <w:autoSpaceDN w:val="0"/>
        <w:adjustRightInd w:val="0"/>
        <w:rPr>
          <w:rFonts w:ascii="Arial" w:hAnsi="Arial" w:cs="Arial"/>
          <w:lang w:eastAsia="ja-JP"/>
        </w:rPr>
      </w:pPr>
    </w:p>
    <w:p w14:paraId="24FFCF8B" w14:textId="77777777" w:rsidR="003745BA" w:rsidRDefault="003745BA" w:rsidP="009451AB">
      <w:pPr>
        <w:widowControl w:val="0"/>
        <w:autoSpaceDE w:val="0"/>
        <w:autoSpaceDN w:val="0"/>
        <w:adjustRightInd w:val="0"/>
        <w:rPr>
          <w:rFonts w:ascii="Tahoma" w:hAnsi="Tahoma" w:cs="Tahoma"/>
          <w:lang w:eastAsia="ja-JP"/>
        </w:rPr>
      </w:pPr>
    </w:p>
    <w:p w14:paraId="6C18E481" w14:textId="2341D2AB" w:rsidR="00F37A4E" w:rsidRDefault="00F37A4E" w:rsidP="009451AB">
      <w:pPr>
        <w:widowControl w:val="0"/>
        <w:autoSpaceDE w:val="0"/>
        <w:autoSpaceDN w:val="0"/>
        <w:adjustRightInd w:val="0"/>
        <w:rPr>
          <w:rFonts w:ascii="Tahoma" w:hAnsi="Tahoma" w:cs="Tahoma"/>
          <w:lang w:eastAsia="ja-JP"/>
        </w:rPr>
      </w:pPr>
      <w:r>
        <w:rPr>
          <w:rFonts w:ascii="Tahoma" w:hAnsi="Tahoma" w:cs="Tahoma"/>
          <w:lang w:eastAsia="ja-JP"/>
        </w:rPr>
        <w:t xml:space="preserve">PG </w:t>
      </w:r>
    </w:p>
    <w:p w14:paraId="12031690" w14:textId="4BBA613F" w:rsidR="00F37A4E" w:rsidRPr="00684B66" w:rsidRDefault="003745BA" w:rsidP="009451AB">
      <w:pPr>
        <w:widowControl w:val="0"/>
        <w:autoSpaceDE w:val="0"/>
        <w:autoSpaceDN w:val="0"/>
        <w:adjustRightInd w:val="0"/>
        <w:rPr>
          <w:rFonts w:ascii="Tahoma" w:hAnsi="Tahoma" w:cs="Tahoma"/>
          <w:lang w:eastAsia="ja-JP"/>
        </w:rPr>
      </w:pPr>
      <w:r>
        <w:rPr>
          <w:rFonts w:ascii="Tahoma" w:hAnsi="Tahoma" w:cs="Tahoma"/>
          <w:lang w:eastAsia="ja-JP"/>
        </w:rPr>
        <w:t>11 October</w:t>
      </w:r>
      <w:r w:rsidR="00F37A4E">
        <w:rPr>
          <w:rFonts w:ascii="Tahoma" w:hAnsi="Tahoma" w:cs="Tahoma"/>
          <w:lang w:eastAsia="ja-JP"/>
        </w:rPr>
        <w:t xml:space="preserve"> 2013</w:t>
      </w:r>
    </w:p>
    <w:p w14:paraId="475864F8" w14:textId="77777777" w:rsidR="009451AB" w:rsidRPr="00684B66" w:rsidRDefault="009451AB" w:rsidP="009451AB">
      <w:pPr>
        <w:widowControl w:val="0"/>
        <w:autoSpaceDE w:val="0"/>
        <w:autoSpaceDN w:val="0"/>
        <w:adjustRightInd w:val="0"/>
        <w:rPr>
          <w:rFonts w:ascii="Tahoma" w:hAnsi="Tahoma" w:cs="Tahoma"/>
          <w:lang w:eastAsia="ja-JP"/>
        </w:rPr>
      </w:pPr>
    </w:p>
    <w:p w14:paraId="348D21E8" w14:textId="77777777" w:rsidR="009451AB" w:rsidRDefault="009451AB"/>
    <w:sectPr w:rsidR="009451AB" w:rsidSect="005F02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F4"/>
    <w:multiLevelType w:val="hybridMultilevel"/>
    <w:tmpl w:val="83F0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22B0A"/>
    <w:multiLevelType w:val="hybridMultilevel"/>
    <w:tmpl w:val="BC3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662A"/>
    <w:multiLevelType w:val="hybridMultilevel"/>
    <w:tmpl w:val="EE0C0C2A"/>
    <w:lvl w:ilvl="0" w:tplc="FA7C3252">
      <w:start w:val="20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82B16"/>
    <w:multiLevelType w:val="hybridMultilevel"/>
    <w:tmpl w:val="C3CA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AB"/>
    <w:rsid w:val="0001331F"/>
    <w:rsid w:val="00061D46"/>
    <w:rsid w:val="000957B4"/>
    <w:rsid w:val="00123BED"/>
    <w:rsid w:val="00166955"/>
    <w:rsid w:val="00216DB3"/>
    <w:rsid w:val="0024086D"/>
    <w:rsid w:val="00241C78"/>
    <w:rsid w:val="00285F35"/>
    <w:rsid w:val="00294164"/>
    <w:rsid w:val="002B28EF"/>
    <w:rsid w:val="00302829"/>
    <w:rsid w:val="00361040"/>
    <w:rsid w:val="003613A1"/>
    <w:rsid w:val="003706FB"/>
    <w:rsid w:val="003745BA"/>
    <w:rsid w:val="0037736F"/>
    <w:rsid w:val="003B3D4D"/>
    <w:rsid w:val="003B3F15"/>
    <w:rsid w:val="003C7F24"/>
    <w:rsid w:val="00400B0C"/>
    <w:rsid w:val="00423FBD"/>
    <w:rsid w:val="004914B9"/>
    <w:rsid w:val="004F6BE5"/>
    <w:rsid w:val="0054204F"/>
    <w:rsid w:val="005B5AFF"/>
    <w:rsid w:val="005F0270"/>
    <w:rsid w:val="00674A02"/>
    <w:rsid w:val="006A1679"/>
    <w:rsid w:val="006C339D"/>
    <w:rsid w:val="00710A6C"/>
    <w:rsid w:val="00720FE2"/>
    <w:rsid w:val="00777139"/>
    <w:rsid w:val="0078490E"/>
    <w:rsid w:val="008B0271"/>
    <w:rsid w:val="008D400A"/>
    <w:rsid w:val="008D59F4"/>
    <w:rsid w:val="009451AB"/>
    <w:rsid w:val="009A09FC"/>
    <w:rsid w:val="009A33CD"/>
    <w:rsid w:val="009D1425"/>
    <w:rsid w:val="00A707AD"/>
    <w:rsid w:val="00B76B90"/>
    <w:rsid w:val="00B93139"/>
    <w:rsid w:val="00BA65FD"/>
    <w:rsid w:val="00BC1B36"/>
    <w:rsid w:val="00C23289"/>
    <w:rsid w:val="00C32B89"/>
    <w:rsid w:val="00C83DD4"/>
    <w:rsid w:val="00C9393F"/>
    <w:rsid w:val="00CB44D6"/>
    <w:rsid w:val="00CC33FD"/>
    <w:rsid w:val="00CE3D15"/>
    <w:rsid w:val="00CF32F5"/>
    <w:rsid w:val="00D24272"/>
    <w:rsid w:val="00D37267"/>
    <w:rsid w:val="00D90B74"/>
    <w:rsid w:val="00DA68BF"/>
    <w:rsid w:val="00EB12A1"/>
    <w:rsid w:val="00ED1921"/>
    <w:rsid w:val="00F37A4E"/>
    <w:rsid w:val="00FA7C73"/>
    <w:rsid w:val="00FB3B5E"/>
    <w:rsid w:val="00FD3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75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1AB"/>
    <w:rPr>
      <w:color w:val="0000FF" w:themeColor="hyperlink"/>
      <w:u w:val="single"/>
    </w:rPr>
  </w:style>
  <w:style w:type="character" w:customStyle="1" w:styleId="h4">
    <w:name w:val="h4"/>
    <w:rsid w:val="009451AB"/>
  </w:style>
  <w:style w:type="paragraph" w:styleId="ListParagraph">
    <w:name w:val="List Paragraph"/>
    <w:basedOn w:val="Normal"/>
    <w:uiPriority w:val="34"/>
    <w:qFormat/>
    <w:rsid w:val="009451AB"/>
    <w:pPr>
      <w:ind w:left="720"/>
      <w:contextualSpacing/>
    </w:pPr>
    <w:rPr>
      <w:rFonts w:ascii="Times New Roman" w:eastAsia="ＭＳ 明朝" w:hAnsi="Times New Roman" w:cs="Times New Roman"/>
      <w:lang w:val="en-US"/>
    </w:rPr>
  </w:style>
  <w:style w:type="character" w:styleId="Emphasis">
    <w:name w:val="Emphasis"/>
    <w:basedOn w:val="DefaultParagraphFont"/>
    <w:uiPriority w:val="20"/>
    <w:qFormat/>
    <w:rsid w:val="009451AB"/>
    <w:rPr>
      <w:i/>
      <w:iCs/>
    </w:rPr>
  </w:style>
  <w:style w:type="paragraph" w:styleId="BalloonText">
    <w:name w:val="Balloon Text"/>
    <w:basedOn w:val="Normal"/>
    <w:link w:val="BalloonTextChar"/>
    <w:uiPriority w:val="99"/>
    <w:semiHidden/>
    <w:unhideWhenUsed/>
    <w:rsid w:val="003B3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F15"/>
    <w:rPr>
      <w:rFonts w:ascii="Lucida Grande" w:hAnsi="Lucida Grande" w:cs="Lucida Grande"/>
      <w:sz w:val="18"/>
      <w:szCs w:val="18"/>
    </w:rPr>
  </w:style>
  <w:style w:type="character" w:styleId="FollowedHyperlink">
    <w:name w:val="FollowedHyperlink"/>
    <w:basedOn w:val="DefaultParagraphFont"/>
    <w:uiPriority w:val="99"/>
    <w:semiHidden/>
    <w:unhideWhenUsed/>
    <w:rsid w:val="000133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1AB"/>
    <w:rPr>
      <w:color w:val="0000FF" w:themeColor="hyperlink"/>
      <w:u w:val="single"/>
    </w:rPr>
  </w:style>
  <w:style w:type="character" w:customStyle="1" w:styleId="h4">
    <w:name w:val="h4"/>
    <w:rsid w:val="009451AB"/>
  </w:style>
  <w:style w:type="paragraph" w:styleId="ListParagraph">
    <w:name w:val="List Paragraph"/>
    <w:basedOn w:val="Normal"/>
    <w:uiPriority w:val="34"/>
    <w:qFormat/>
    <w:rsid w:val="009451AB"/>
    <w:pPr>
      <w:ind w:left="720"/>
      <w:contextualSpacing/>
    </w:pPr>
    <w:rPr>
      <w:rFonts w:ascii="Times New Roman" w:eastAsia="ＭＳ 明朝" w:hAnsi="Times New Roman" w:cs="Times New Roman"/>
      <w:lang w:val="en-US"/>
    </w:rPr>
  </w:style>
  <w:style w:type="character" w:styleId="Emphasis">
    <w:name w:val="Emphasis"/>
    <w:basedOn w:val="DefaultParagraphFont"/>
    <w:uiPriority w:val="20"/>
    <w:qFormat/>
    <w:rsid w:val="009451AB"/>
    <w:rPr>
      <w:i/>
      <w:iCs/>
    </w:rPr>
  </w:style>
  <w:style w:type="paragraph" w:styleId="BalloonText">
    <w:name w:val="Balloon Text"/>
    <w:basedOn w:val="Normal"/>
    <w:link w:val="BalloonTextChar"/>
    <w:uiPriority w:val="99"/>
    <w:semiHidden/>
    <w:unhideWhenUsed/>
    <w:rsid w:val="003B3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F15"/>
    <w:rPr>
      <w:rFonts w:ascii="Lucida Grande" w:hAnsi="Lucida Grande" w:cs="Lucida Grande"/>
      <w:sz w:val="18"/>
      <w:szCs w:val="18"/>
    </w:rPr>
  </w:style>
  <w:style w:type="character" w:styleId="FollowedHyperlink">
    <w:name w:val="FollowedHyperlink"/>
    <w:basedOn w:val="DefaultParagraphFont"/>
    <w:uiPriority w:val="99"/>
    <w:semiHidden/>
    <w:unhideWhenUsed/>
    <w:rsid w:val="00013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tterrell.com/" TargetMode="External"/><Relationship Id="rId12" Type="http://schemas.openxmlformats.org/officeDocument/2006/relationships/hyperlink" Target="https://owa.uwe.ac.uk/OWA/redir.aspx?C=LFca5dNxwkuvKWdqOR_sE0vXYRJvxc9Ir4gS_Yy-gQhsIc9-acYTN8rPElMWAw44zVVw0WV9kAE.&amp;URL=http%3a%2f%2fwww.theseparationline.com" TargetMode="External"/><Relationship Id="rId13" Type="http://schemas.openxmlformats.org/officeDocument/2006/relationships/hyperlink" Target="http://www.michael-porter.co.uk/press/close-to-the-ground" TargetMode="External"/><Relationship Id="rId14" Type="http://schemas.openxmlformats.org/officeDocument/2006/relationships/hyperlink" Target="http://www.andyscreen.co.uk/His-Journe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xavierpick.co.uk/paintings.html" TargetMode="External"/><Relationship Id="rId7" Type="http://schemas.openxmlformats.org/officeDocument/2006/relationships/hyperlink" Target="http://www.vortex.uwe.ac.uk/warg5.htm" TargetMode="External"/><Relationship Id="rId8" Type="http://schemas.openxmlformats.org/officeDocument/2006/relationships/hyperlink" Target="http://www.velvetdavinci.com/show.php?sid=83" TargetMode="External"/><Relationship Id="rId9" Type="http://schemas.openxmlformats.org/officeDocument/2006/relationships/hyperlink" Target="http://www.timshawsculptor.com/democracy.htm" TargetMode="External"/><Relationship Id="rId10" Type="http://schemas.openxmlformats.org/officeDocument/2006/relationships/hyperlink" Target="https://owa.uwe.ac.uk/OWA/redir.aspx?C=sDr7_9bhWE6akTsrn8iYmmfWFvZ23s9IR0bytHCx3r-UcTN3YdikOq8kdnQQd5veq3l9PQIkjx8.&amp;URL=http%3a%2f%2fwww.jillgibb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1008</Words>
  <Characters>5750</Characters>
  <Application>Microsoft Macintosh Word</Application>
  <DocSecurity>0</DocSecurity>
  <Lines>47</Lines>
  <Paragraphs>13</Paragraphs>
  <ScaleCrop>false</ScaleCrop>
  <Company>Spike</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59</cp:revision>
  <dcterms:created xsi:type="dcterms:W3CDTF">2013-06-23T15:07:00Z</dcterms:created>
  <dcterms:modified xsi:type="dcterms:W3CDTF">2014-01-14T16:42:00Z</dcterms:modified>
</cp:coreProperties>
</file>